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1E79" w:rsidRDefault="007A298B" w:rsidP="00B97A4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7A41">
        <w:rPr>
          <w:rFonts w:ascii="Times New Roman" w:hAnsi="Times New Roman" w:cs="Times New Roman"/>
          <w:b/>
          <w:sz w:val="32"/>
          <w:szCs w:val="32"/>
        </w:rPr>
        <w:t>Ф</w:t>
      </w:r>
      <w:r w:rsidR="00DD4AC9" w:rsidRPr="00B97A41">
        <w:rPr>
          <w:rFonts w:ascii="Times New Roman" w:hAnsi="Times New Roman" w:cs="Times New Roman"/>
          <w:b/>
          <w:sz w:val="32"/>
          <w:szCs w:val="32"/>
        </w:rPr>
        <w:t>ГК ВОУ ВО</w:t>
      </w:r>
      <w:r w:rsidRPr="00B97A41">
        <w:rPr>
          <w:rFonts w:ascii="Times New Roman" w:hAnsi="Times New Roman" w:cs="Times New Roman"/>
          <w:b/>
          <w:sz w:val="32"/>
          <w:szCs w:val="32"/>
        </w:rPr>
        <w:t xml:space="preserve"> «Краснодарское высшее военное орденов Жукова и Октябрьской Революции Краснознаменное училище имени генерала армии С.М.Штеменко» </w:t>
      </w:r>
      <w:r w:rsidR="00DD4AC9" w:rsidRPr="00B97A41">
        <w:rPr>
          <w:rFonts w:ascii="Times New Roman" w:hAnsi="Times New Roman" w:cs="Times New Roman"/>
          <w:b/>
          <w:sz w:val="32"/>
          <w:szCs w:val="32"/>
        </w:rPr>
        <w:t>МО РФ</w:t>
      </w:r>
      <w:r w:rsidRPr="00B97A41">
        <w:rPr>
          <w:rFonts w:ascii="Times New Roman" w:hAnsi="Times New Roman" w:cs="Times New Roman"/>
          <w:sz w:val="30"/>
          <w:szCs w:val="30"/>
        </w:rPr>
        <w:t xml:space="preserve"> </w:t>
      </w:r>
      <w:r w:rsidRPr="00E10E34">
        <w:rPr>
          <w:rFonts w:ascii="Times New Roman" w:hAnsi="Times New Roman" w:cs="Times New Roman"/>
          <w:sz w:val="28"/>
          <w:szCs w:val="28"/>
        </w:rPr>
        <w:t xml:space="preserve">(далее – училище) готовит военных специалистов по защите информации для всех видов и родов войск </w:t>
      </w:r>
      <w:r w:rsidR="00DD4AC9" w:rsidRPr="00E10E34">
        <w:rPr>
          <w:rFonts w:ascii="Times New Roman" w:hAnsi="Times New Roman" w:cs="Times New Roman"/>
          <w:sz w:val="28"/>
          <w:szCs w:val="28"/>
        </w:rPr>
        <w:t>ВС</w:t>
      </w:r>
      <w:r w:rsidRPr="00E10E34">
        <w:rPr>
          <w:rFonts w:ascii="Times New Roman" w:hAnsi="Times New Roman" w:cs="Times New Roman"/>
          <w:sz w:val="28"/>
          <w:szCs w:val="28"/>
        </w:rPr>
        <w:t xml:space="preserve"> РФ, главных и центральных управлений Министерства обороны РФ и других федеральных орган</w:t>
      </w:r>
      <w:r w:rsidR="00E26902" w:rsidRPr="00E10E34">
        <w:rPr>
          <w:rFonts w:ascii="Times New Roman" w:hAnsi="Times New Roman" w:cs="Times New Roman"/>
          <w:sz w:val="28"/>
          <w:szCs w:val="28"/>
        </w:rPr>
        <w:t>ов исполнительной власти Р</w:t>
      </w:r>
      <w:r w:rsidRPr="00E10E34">
        <w:rPr>
          <w:rFonts w:ascii="Times New Roman" w:hAnsi="Times New Roman" w:cs="Times New Roman"/>
          <w:sz w:val="28"/>
          <w:szCs w:val="28"/>
        </w:rPr>
        <w:t>Ф по программе</w:t>
      </w:r>
      <w:r w:rsidR="00C11E79">
        <w:rPr>
          <w:rFonts w:ascii="Times New Roman" w:hAnsi="Times New Roman" w:cs="Times New Roman"/>
          <w:sz w:val="28"/>
          <w:szCs w:val="28"/>
        </w:rPr>
        <w:t>:</w:t>
      </w:r>
    </w:p>
    <w:p w:rsidR="00C83FA2" w:rsidRDefault="00C11E79" w:rsidP="00B97A4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A298B" w:rsidRPr="00E10E34">
        <w:rPr>
          <w:rFonts w:ascii="Times New Roman" w:hAnsi="Times New Roman" w:cs="Times New Roman"/>
          <w:sz w:val="28"/>
          <w:szCs w:val="28"/>
        </w:rPr>
        <w:t xml:space="preserve"> высшего образования – программе специалитета по специальности 56.05.06 Защита информации на объектах информатизации военного назначения (срок обучения – 5 лет, квалификация – с</w:t>
      </w:r>
      <w:r>
        <w:rPr>
          <w:rFonts w:ascii="Times New Roman" w:hAnsi="Times New Roman" w:cs="Times New Roman"/>
          <w:sz w:val="28"/>
          <w:szCs w:val="28"/>
        </w:rPr>
        <w:t>пециалист по защите информации);</w:t>
      </w:r>
    </w:p>
    <w:p w:rsidR="00C11E79" w:rsidRDefault="00C11E79" w:rsidP="00C11E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11E79">
        <w:rPr>
          <w:rFonts w:ascii="Times New Roman" w:hAnsi="Times New Roman" w:cs="Times New Roman"/>
          <w:sz w:val="28"/>
          <w:szCs w:val="28"/>
        </w:rPr>
        <w:t xml:space="preserve"> </w:t>
      </w:r>
      <w:r w:rsidRPr="00E10E34">
        <w:rPr>
          <w:rFonts w:ascii="Times New Roman" w:hAnsi="Times New Roman" w:cs="Times New Roman"/>
          <w:sz w:val="28"/>
          <w:szCs w:val="28"/>
        </w:rPr>
        <w:t>среднего профессионального образования – программе подготовки специалистов среднего звена по специальности 10.02.05 – Обеспечение информационной безопасности автоматизированных систем (срок обучения – 2 года 10 месяцев, квалификация – техник по защите информации).</w:t>
      </w:r>
    </w:p>
    <w:p w:rsidR="00C11E79" w:rsidRPr="00E10E34" w:rsidRDefault="00C11E79" w:rsidP="00C11E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D4AC9" w:rsidRPr="00DD4AC9" w:rsidRDefault="00DD4AC9" w:rsidP="00DD4A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4AC9">
        <w:rPr>
          <w:rFonts w:ascii="Times New Roman" w:eastAsia="Times New Roman" w:hAnsi="Times New Roman" w:cs="Times New Roman"/>
          <w:sz w:val="28"/>
          <w:szCs w:val="28"/>
        </w:rPr>
        <w:t xml:space="preserve">В качестве кандидатов на поступление в училище для обучения курсантами по программам </w:t>
      </w:r>
      <w:r w:rsidRPr="00C800DF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высшего образования</w:t>
      </w:r>
      <w:r w:rsidRPr="00DD4AC9">
        <w:rPr>
          <w:rFonts w:ascii="Times New Roman" w:eastAsia="Times New Roman" w:hAnsi="Times New Roman" w:cs="Times New Roman"/>
          <w:sz w:val="28"/>
          <w:szCs w:val="28"/>
        </w:rPr>
        <w:t xml:space="preserve"> рассматриваются </w:t>
      </w:r>
      <w:r w:rsidR="00FD3C74">
        <w:rPr>
          <w:rFonts w:ascii="Times New Roman" w:eastAsia="Times New Roman" w:hAnsi="Times New Roman" w:cs="Times New Roman"/>
          <w:sz w:val="28"/>
          <w:szCs w:val="28"/>
        </w:rPr>
        <w:t xml:space="preserve">граждане </w:t>
      </w:r>
      <w:r w:rsidRPr="00E10E34">
        <w:rPr>
          <w:rFonts w:ascii="Times New Roman" w:eastAsia="Times New Roman" w:hAnsi="Times New Roman" w:cs="Times New Roman"/>
          <w:sz w:val="28"/>
          <w:szCs w:val="28"/>
        </w:rPr>
        <w:t>РФ</w:t>
      </w:r>
      <w:r w:rsidRPr="00DD4AC9">
        <w:rPr>
          <w:rFonts w:ascii="Times New Roman" w:eastAsia="Times New Roman" w:hAnsi="Times New Roman" w:cs="Times New Roman"/>
          <w:sz w:val="28"/>
          <w:szCs w:val="28"/>
        </w:rPr>
        <w:t>, имеющие документы государственного образца о среднем (полном) общем, среднем профессиональном образовании или государственного образца о начальном профессиональном образовании, если в нем есть запись о получении среднего (полного) общего образования, из числа:</w:t>
      </w:r>
    </w:p>
    <w:p w:rsidR="00DD4AC9" w:rsidRPr="00DD4AC9" w:rsidRDefault="00DD4AC9" w:rsidP="00DD4AC9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DD4AC9">
        <w:rPr>
          <w:rFonts w:ascii="Times New Roman" w:eastAsia="Times New Roman" w:hAnsi="Times New Roman" w:cs="Times New Roman"/>
          <w:sz w:val="28"/>
          <w:szCs w:val="28"/>
        </w:rPr>
        <w:t>граждан мужского пола в возрасте от 16 до 22 лет, не проходивших военную службу;</w:t>
      </w:r>
    </w:p>
    <w:p w:rsidR="00DD4AC9" w:rsidRPr="00DD4AC9" w:rsidRDefault="00DD4AC9" w:rsidP="00DD4AC9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DD4AC9">
        <w:rPr>
          <w:rFonts w:ascii="Times New Roman" w:eastAsia="Times New Roman" w:hAnsi="Times New Roman" w:cs="Times New Roman"/>
          <w:sz w:val="28"/>
          <w:szCs w:val="28"/>
        </w:rPr>
        <w:t>граждан мужского пола, прошедших военную службу, и военнослужащих, проходящих военную службу по призыву, – до достижения ими возраста 24 лет;</w:t>
      </w:r>
    </w:p>
    <w:p w:rsidR="00DD4AC9" w:rsidRDefault="00DD4AC9" w:rsidP="00DD4AC9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DD4AC9">
        <w:rPr>
          <w:rFonts w:ascii="Times New Roman" w:eastAsia="Times New Roman" w:hAnsi="Times New Roman" w:cs="Times New Roman"/>
          <w:sz w:val="28"/>
          <w:szCs w:val="28"/>
        </w:rPr>
        <w:t>военнослужащих мужского пола, проходящих военную службу по контракту (кроме офицеров), – до достижения ими возраста 27 лет.</w:t>
      </w:r>
    </w:p>
    <w:p w:rsidR="00C800DF" w:rsidRDefault="00C800DF" w:rsidP="00C800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3572" w:rsidRDefault="004E3572" w:rsidP="004E3572">
      <w:pPr>
        <w:pStyle w:val="a4"/>
        <w:ind w:firstLine="567"/>
        <w:jc w:val="both"/>
        <w:rPr>
          <w:sz w:val="28"/>
          <w:szCs w:val="28"/>
        </w:rPr>
      </w:pPr>
      <w:r w:rsidRPr="00E10E34">
        <w:rPr>
          <w:sz w:val="28"/>
          <w:szCs w:val="28"/>
        </w:rPr>
        <w:t xml:space="preserve">В качестве кандидатов на поступление в училище для обучения курсантами по программам </w:t>
      </w:r>
      <w:r w:rsidRPr="00C800DF">
        <w:rPr>
          <w:b/>
          <w:sz w:val="28"/>
          <w:szCs w:val="28"/>
          <w:u w:val="single"/>
        </w:rPr>
        <w:t>среднего профессионального образования</w:t>
      </w:r>
      <w:r w:rsidRPr="00E10E34">
        <w:rPr>
          <w:sz w:val="28"/>
          <w:szCs w:val="28"/>
        </w:rPr>
        <w:t xml:space="preserve"> рассматриваются граждане мужского пола, имеющие среднее общее образование или среднее профессиональное образование с присвоением квалификации квалифицированного рабочего или служащего, до достижения ими возраста 30 лет.</w:t>
      </w:r>
    </w:p>
    <w:p w:rsidR="00C800DF" w:rsidRPr="00E10E34" w:rsidRDefault="00C800DF" w:rsidP="004E3572">
      <w:pPr>
        <w:pStyle w:val="a4"/>
        <w:ind w:firstLine="567"/>
        <w:jc w:val="both"/>
        <w:rPr>
          <w:sz w:val="28"/>
          <w:szCs w:val="28"/>
        </w:rPr>
      </w:pPr>
    </w:p>
    <w:p w:rsidR="00DD4AC9" w:rsidRPr="00DD4AC9" w:rsidRDefault="00DD4AC9" w:rsidP="00DD4A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0E34">
        <w:rPr>
          <w:rFonts w:ascii="Times New Roman" w:eastAsia="Times New Roman" w:hAnsi="Times New Roman" w:cs="Times New Roman"/>
          <w:b/>
          <w:bCs/>
          <w:sz w:val="28"/>
          <w:szCs w:val="28"/>
        </w:rPr>
        <w:t>Граждане женского пола в училище не принимаются.</w:t>
      </w:r>
    </w:p>
    <w:p w:rsidR="00DD4AC9" w:rsidRPr="00E10E34" w:rsidRDefault="00DD4AC9" w:rsidP="00DD4A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4AC9">
        <w:rPr>
          <w:rFonts w:ascii="Times New Roman" w:eastAsia="Times New Roman" w:hAnsi="Times New Roman" w:cs="Times New Roman"/>
          <w:sz w:val="28"/>
          <w:szCs w:val="28"/>
        </w:rPr>
        <w:t>Возраст определяется по состоянию на 1 августа года приема в училище.</w:t>
      </w:r>
    </w:p>
    <w:p w:rsidR="00DD4AC9" w:rsidRPr="00E10E34" w:rsidRDefault="00DD4AC9" w:rsidP="00DD4A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0E34">
        <w:rPr>
          <w:rFonts w:ascii="Times New Roman" w:hAnsi="Times New Roman" w:cs="Times New Roman"/>
          <w:sz w:val="28"/>
          <w:szCs w:val="28"/>
        </w:rPr>
        <w:t xml:space="preserve">Лица, изъявившие желание поступить в училище подают заявление в военный комиссариат по месту жительства до </w:t>
      </w:r>
      <w:r w:rsidRPr="00E10E34">
        <w:rPr>
          <w:rStyle w:val="a3"/>
          <w:rFonts w:ascii="Times New Roman" w:hAnsi="Times New Roman" w:cs="Times New Roman"/>
          <w:sz w:val="28"/>
          <w:szCs w:val="28"/>
        </w:rPr>
        <w:t xml:space="preserve">1 апреля </w:t>
      </w:r>
      <w:r w:rsidRPr="00E10E34">
        <w:rPr>
          <w:rFonts w:ascii="Times New Roman" w:hAnsi="Times New Roman" w:cs="Times New Roman"/>
          <w:sz w:val="28"/>
          <w:szCs w:val="28"/>
        </w:rPr>
        <w:t>года приема в училище.</w:t>
      </w:r>
    </w:p>
    <w:p w:rsidR="00DD4AC9" w:rsidRPr="00E10E34" w:rsidRDefault="00DD4AC9" w:rsidP="00DD4A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0E34">
        <w:rPr>
          <w:rFonts w:ascii="Times New Roman" w:hAnsi="Times New Roman" w:cs="Times New Roman"/>
          <w:sz w:val="28"/>
          <w:szCs w:val="28"/>
        </w:rPr>
        <w:t>Профессиональный отбор кандидатов для зачисления в училище курсантами проводится приемной комиссией с 1 по 30 июля года поступления.</w:t>
      </w:r>
    </w:p>
    <w:p w:rsidR="00DD4AC9" w:rsidRPr="00DD4AC9" w:rsidRDefault="00DD4AC9" w:rsidP="00DD4A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4AC9">
        <w:rPr>
          <w:rFonts w:ascii="Times New Roman" w:eastAsia="Times New Roman" w:hAnsi="Times New Roman" w:cs="Times New Roman"/>
          <w:sz w:val="28"/>
          <w:szCs w:val="28"/>
          <w:u w:val="single"/>
        </w:rPr>
        <w:t>Оценка уровня общеобразовательной подготовленности кандидатов</w:t>
      </w:r>
      <w:r w:rsidRPr="00DD4AC9">
        <w:rPr>
          <w:rFonts w:ascii="Times New Roman" w:eastAsia="Times New Roman" w:hAnsi="Times New Roman" w:cs="Times New Roman"/>
          <w:sz w:val="28"/>
          <w:szCs w:val="28"/>
        </w:rPr>
        <w:t xml:space="preserve"> для обучения по программам высшего образования проводится по результатам единого государственного экзамена (далее – ЕГЭ), а также, для отдельных категорий поступающих – по выбору кандидатов: на основании результатов ЕГЭ и (или) по </w:t>
      </w:r>
      <w:r w:rsidRPr="00DD4AC9">
        <w:rPr>
          <w:rFonts w:ascii="Times New Roman" w:eastAsia="Times New Roman" w:hAnsi="Times New Roman" w:cs="Times New Roman"/>
          <w:sz w:val="28"/>
          <w:szCs w:val="28"/>
        </w:rPr>
        <w:lastRenderedPageBreak/>
        <w:t>результатам вступительных испытаний, проводимых училищем самостоятельно. К ним относятся:</w:t>
      </w:r>
    </w:p>
    <w:p w:rsidR="00DD4AC9" w:rsidRPr="00DD4AC9" w:rsidRDefault="00DD4AC9" w:rsidP="00E26902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4AC9">
        <w:rPr>
          <w:rFonts w:ascii="Times New Roman" w:eastAsia="Times New Roman" w:hAnsi="Times New Roman" w:cs="Times New Roman"/>
          <w:sz w:val="28"/>
          <w:szCs w:val="28"/>
        </w:rPr>
        <w:t>лица, которые получили документ о сред</w:t>
      </w:r>
      <w:r w:rsidR="00E26902" w:rsidRPr="00E10E34">
        <w:rPr>
          <w:rFonts w:ascii="Times New Roman" w:eastAsia="Times New Roman" w:hAnsi="Times New Roman" w:cs="Times New Roman"/>
          <w:sz w:val="28"/>
          <w:szCs w:val="28"/>
        </w:rPr>
        <w:t xml:space="preserve">нем общем образовании в течении </w:t>
      </w:r>
      <w:r w:rsidRPr="00DD4AC9">
        <w:rPr>
          <w:rFonts w:ascii="Times New Roman" w:eastAsia="Times New Roman" w:hAnsi="Times New Roman" w:cs="Times New Roman"/>
          <w:sz w:val="28"/>
          <w:szCs w:val="28"/>
        </w:rPr>
        <w:t>одного года до дня завершения приема документов и вступительных испытаний включительно, если все пройденные ими в указанный период аттестационные испытания государственной итоговой аттестации по образовательным программам среднего общего образования сданы не в форме ЕГЭ (либо они прошли итоговые аттестационные процедуры в иностранных образовательных организациях и не сдавали ЕГЭ в указанный период);</w:t>
      </w:r>
    </w:p>
    <w:p w:rsidR="00DD4AC9" w:rsidRPr="00E10E34" w:rsidRDefault="00DD4AC9" w:rsidP="00DD4AC9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DD4AC9">
        <w:rPr>
          <w:rFonts w:ascii="Times New Roman" w:eastAsia="Times New Roman" w:hAnsi="Times New Roman" w:cs="Times New Roman"/>
          <w:sz w:val="28"/>
          <w:szCs w:val="28"/>
        </w:rPr>
        <w:t>выпускники образовательных организаций среднего профессионального образования.</w:t>
      </w:r>
    </w:p>
    <w:p w:rsidR="00E26902" w:rsidRPr="00E26902" w:rsidRDefault="00E26902" w:rsidP="00E269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6902">
        <w:rPr>
          <w:rFonts w:ascii="Times New Roman" w:eastAsia="Times New Roman" w:hAnsi="Times New Roman" w:cs="Times New Roman"/>
          <w:sz w:val="28"/>
          <w:szCs w:val="28"/>
        </w:rPr>
        <w:t>Результаты ЕГЭ действительны в течение 4-х лет с момента сдачи ЕГЭ (</w:t>
      </w:r>
      <w:r w:rsidRPr="00E26902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для поступающих в училище в 2021 году, действительны результаты ЕГЭ с 2017 по 2021 год</w:t>
      </w:r>
      <w:r w:rsidRPr="00E26902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E26902" w:rsidRPr="00E26902" w:rsidRDefault="00E26902" w:rsidP="00E269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0E34">
        <w:rPr>
          <w:rFonts w:ascii="Times New Roman" w:eastAsia="Times New Roman" w:hAnsi="Times New Roman" w:cs="Times New Roman"/>
          <w:i/>
          <w:iCs/>
          <w:sz w:val="28"/>
          <w:szCs w:val="28"/>
        </w:rPr>
        <w:t>Для участия в ЕГЭ до 1 февраля года поступления необходимо подать заявление с перечнем конкретных предметов, которые предполагается сдавать:</w:t>
      </w:r>
    </w:p>
    <w:p w:rsidR="00E26902" w:rsidRPr="00E26902" w:rsidRDefault="00E26902" w:rsidP="00E26902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E26902">
        <w:rPr>
          <w:rFonts w:ascii="Times New Roman" w:eastAsia="Times New Roman" w:hAnsi="Times New Roman" w:cs="Times New Roman"/>
          <w:sz w:val="28"/>
          <w:szCs w:val="28"/>
        </w:rPr>
        <w:t>в администрацию своего образовательного учреждения – выпускникам текущего года (оканчивающие 11 класс);</w:t>
      </w:r>
    </w:p>
    <w:p w:rsidR="00E26902" w:rsidRPr="00E26902" w:rsidRDefault="00E26902" w:rsidP="00E26902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E26902">
        <w:rPr>
          <w:rFonts w:ascii="Times New Roman" w:eastAsia="Times New Roman" w:hAnsi="Times New Roman" w:cs="Times New Roman"/>
          <w:sz w:val="28"/>
          <w:szCs w:val="28"/>
        </w:rPr>
        <w:t>в места регистрации на сдачу ЕГЭ по месту проживания – выпускникам прошлых лет, учащимся и выпускникам образовательных учреждений среднего профессионального образования;</w:t>
      </w:r>
    </w:p>
    <w:p w:rsidR="00E26902" w:rsidRPr="00E26902" w:rsidRDefault="00E26902" w:rsidP="00E269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6902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Минимальное количество баллов ЕГЭ</w:t>
      </w:r>
      <w:r w:rsidRPr="00E26902">
        <w:rPr>
          <w:rFonts w:ascii="Times New Roman" w:eastAsia="Times New Roman" w:hAnsi="Times New Roman" w:cs="Times New Roman"/>
          <w:sz w:val="28"/>
          <w:szCs w:val="28"/>
        </w:rPr>
        <w:t xml:space="preserve"> (вступительного испытания, проводимого училищем самостоятельно) п</w:t>
      </w:r>
      <w:r w:rsidR="00920A3E">
        <w:rPr>
          <w:rFonts w:ascii="Times New Roman" w:eastAsia="Times New Roman" w:hAnsi="Times New Roman" w:cs="Times New Roman"/>
          <w:sz w:val="28"/>
          <w:szCs w:val="28"/>
        </w:rPr>
        <w:t xml:space="preserve">о общеобразовательным предметам, </w:t>
      </w:r>
      <w:r w:rsidRPr="00E26902">
        <w:rPr>
          <w:rFonts w:ascii="Times New Roman" w:eastAsia="Times New Roman" w:hAnsi="Times New Roman" w:cs="Times New Roman"/>
          <w:sz w:val="28"/>
          <w:szCs w:val="28"/>
        </w:rPr>
        <w:t xml:space="preserve">подтверждающее успешное прохождение вступительного испытания по оценке уровня общеобразовательной подготовленности, утвержденное приказом </w:t>
      </w:r>
      <w:r w:rsidRPr="00E10E34">
        <w:rPr>
          <w:rFonts w:ascii="Times New Roman" w:eastAsia="Times New Roman" w:hAnsi="Times New Roman" w:cs="Times New Roman"/>
          <w:sz w:val="28"/>
          <w:szCs w:val="28"/>
        </w:rPr>
        <w:t>МО РФ:</w:t>
      </w:r>
    </w:p>
    <w:p w:rsidR="00E26902" w:rsidRPr="00E26902" w:rsidRDefault="00E26902" w:rsidP="00E269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E26902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Русский язык – 50 баллов;</w:t>
      </w:r>
    </w:p>
    <w:p w:rsidR="00E26902" w:rsidRPr="00E26902" w:rsidRDefault="00E26902" w:rsidP="00E269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E26902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Математика – 32 балла;</w:t>
      </w:r>
    </w:p>
    <w:p w:rsidR="00E26902" w:rsidRPr="00E26902" w:rsidRDefault="00E26902" w:rsidP="00E269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E26902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Физика – 40 баллов.</w:t>
      </w:r>
    </w:p>
    <w:p w:rsidR="00E26902" w:rsidRPr="00FB3073" w:rsidRDefault="00E26902" w:rsidP="00E269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6902">
        <w:rPr>
          <w:rFonts w:ascii="Times New Roman" w:eastAsia="Times New Roman" w:hAnsi="Times New Roman" w:cs="Times New Roman"/>
          <w:sz w:val="28"/>
          <w:szCs w:val="28"/>
        </w:rPr>
        <w:t>Кандидаты, получившие меньшее количество ба</w:t>
      </w:r>
      <w:r w:rsidR="00920A3E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E26902">
        <w:rPr>
          <w:rFonts w:ascii="Times New Roman" w:eastAsia="Times New Roman" w:hAnsi="Times New Roman" w:cs="Times New Roman"/>
          <w:sz w:val="28"/>
          <w:szCs w:val="28"/>
        </w:rPr>
        <w:t>лов по предметам, к дальнейшему участию в конкурсе не допускаются.</w:t>
      </w:r>
    </w:p>
    <w:p w:rsidR="00340A17" w:rsidRPr="00E10E34" w:rsidRDefault="00340A17" w:rsidP="00E269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DD4AC9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Оценка уровня </w:t>
      </w:r>
      <w:r w:rsidRPr="00E10E34">
        <w:rPr>
          <w:rFonts w:ascii="Times New Roman" w:eastAsia="Times New Roman" w:hAnsi="Times New Roman" w:cs="Times New Roman"/>
          <w:sz w:val="28"/>
          <w:szCs w:val="28"/>
          <w:u w:val="single"/>
        </w:rPr>
        <w:t>физической</w:t>
      </w:r>
      <w:r w:rsidRPr="00DD4AC9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подготовленности кандидатов</w:t>
      </w:r>
      <w:r w:rsidR="00510DCA" w:rsidRPr="00E10E34">
        <w:rPr>
          <w:rFonts w:ascii="Times New Roman" w:eastAsia="Times New Roman" w:hAnsi="Times New Roman" w:cs="Times New Roman"/>
          <w:sz w:val="28"/>
          <w:szCs w:val="28"/>
          <w:u w:val="single"/>
        </w:rPr>
        <w:t>:</w:t>
      </w:r>
    </w:p>
    <w:p w:rsidR="00510DCA" w:rsidRPr="00E10E34" w:rsidRDefault="00510DCA" w:rsidP="00E269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0E34">
        <w:rPr>
          <w:rFonts w:ascii="Times New Roman" w:eastAsia="Times New Roman" w:hAnsi="Times New Roman" w:cs="Times New Roman"/>
          <w:sz w:val="28"/>
          <w:szCs w:val="28"/>
        </w:rPr>
        <w:t>Физические упражнения выполняются в течение одного дня в следующей последовательности:</w:t>
      </w:r>
    </w:p>
    <w:p w:rsidR="00510DCA" w:rsidRPr="00E10E34" w:rsidRDefault="00510DCA" w:rsidP="00510DCA">
      <w:pPr>
        <w:pStyle w:val="a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0E34">
        <w:rPr>
          <w:rFonts w:ascii="Times New Roman" w:eastAsia="Times New Roman" w:hAnsi="Times New Roman" w:cs="Times New Roman"/>
          <w:sz w:val="28"/>
          <w:szCs w:val="28"/>
        </w:rPr>
        <w:t>упражнение на выносливость (бег на 3000 м);</w:t>
      </w:r>
    </w:p>
    <w:p w:rsidR="00510DCA" w:rsidRPr="00E10E34" w:rsidRDefault="00510DCA" w:rsidP="00510DCA">
      <w:pPr>
        <w:pStyle w:val="a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0E34">
        <w:rPr>
          <w:rFonts w:ascii="Times New Roman" w:eastAsia="Times New Roman" w:hAnsi="Times New Roman" w:cs="Times New Roman"/>
          <w:sz w:val="28"/>
          <w:szCs w:val="28"/>
        </w:rPr>
        <w:t>упражнение на быстроту (бег на 100 м);</w:t>
      </w:r>
    </w:p>
    <w:p w:rsidR="00510DCA" w:rsidRPr="00E10E34" w:rsidRDefault="00510DCA" w:rsidP="00510DCA">
      <w:pPr>
        <w:pStyle w:val="a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0E34">
        <w:rPr>
          <w:rFonts w:ascii="Times New Roman" w:eastAsia="Times New Roman" w:hAnsi="Times New Roman" w:cs="Times New Roman"/>
          <w:sz w:val="28"/>
          <w:szCs w:val="28"/>
        </w:rPr>
        <w:t>упражнение на силу (подтягивание на перекладине)</w:t>
      </w:r>
    </w:p>
    <w:p w:rsidR="00510DCA" w:rsidRPr="00E10E34" w:rsidRDefault="00510DCA" w:rsidP="00510D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0E34">
        <w:rPr>
          <w:rFonts w:ascii="Times New Roman" w:eastAsia="Times New Roman" w:hAnsi="Times New Roman" w:cs="Times New Roman"/>
          <w:sz w:val="28"/>
          <w:szCs w:val="28"/>
        </w:rPr>
        <w:t>Минимальный уровень:</w:t>
      </w:r>
    </w:p>
    <w:p w:rsidR="00510DCA" w:rsidRPr="00E10E34" w:rsidRDefault="00510DCA" w:rsidP="00510D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0E34">
        <w:rPr>
          <w:rFonts w:ascii="Times New Roman" w:eastAsia="Times New Roman" w:hAnsi="Times New Roman" w:cs="Times New Roman"/>
          <w:sz w:val="28"/>
          <w:szCs w:val="28"/>
        </w:rPr>
        <w:t>бег на 3000 м – 14 мин. 56 сек.</w:t>
      </w:r>
    </w:p>
    <w:p w:rsidR="00510DCA" w:rsidRPr="00E10E34" w:rsidRDefault="00510DCA" w:rsidP="00510D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0E34">
        <w:rPr>
          <w:rFonts w:ascii="Times New Roman" w:eastAsia="Times New Roman" w:hAnsi="Times New Roman" w:cs="Times New Roman"/>
          <w:sz w:val="28"/>
          <w:szCs w:val="28"/>
        </w:rPr>
        <w:t>бег на 100 м – 15, 4 сек.</w:t>
      </w:r>
    </w:p>
    <w:p w:rsidR="00510DCA" w:rsidRPr="00E10E34" w:rsidRDefault="00510DCA" w:rsidP="00510D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0E34">
        <w:rPr>
          <w:rFonts w:ascii="Times New Roman" w:eastAsia="Times New Roman" w:hAnsi="Times New Roman" w:cs="Times New Roman"/>
          <w:sz w:val="28"/>
          <w:szCs w:val="28"/>
        </w:rPr>
        <w:t>подтягивание на перекладине – 4 раза</w:t>
      </w:r>
    </w:p>
    <w:p w:rsidR="00A26E3D" w:rsidRPr="00E10E34" w:rsidRDefault="00A26E3D" w:rsidP="00A26E3D">
      <w:pPr>
        <w:pStyle w:val="a4"/>
        <w:ind w:firstLine="567"/>
        <w:jc w:val="both"/>
        <w:rPr>
          <w:b/>
          <w:sz w:val="28"/>
          <w:szCs w:val="28"/>
          <w:u w:val="single"/>
        </w:rPr>
      </w:pPr>
    </w:p>
    <w:p w:rsidR="00A26E3D" w:rsidRPr="00E10E34" w:rsidRDefault="00A26E3D" w:rsidP="00A26E3D">
      <w:pPr>
        <w:pStyle w:val="a4"/>
        <w:ind w:firstLine="567"/>
        <w:jc w:val="both"/>
        <w:rPr>
          <w:b/>
          <w:sz w:val="28"/>
          <w:szCs w:val="28"/>
          <w:u w:val="single"/>
        </w:rPr>
      </w:pPr>
      <w:r w:rsidRPr="00E10E34">
        <w:rPr>
          <w:b/>
          <w:sz w:val="28"/>
          <w:szCs w:val="28"/>
          <w:u w:val="single"/>
        </w:rPr>
        <w:t>Социальные гарантии:</w:t>
      </w:r>
    </w:p>
    <w:p w:rsidR="00A26E3D" w:rsidRPr="00E10E34" w:rsidRDefault="00A26E3D" w:rsidP="00A26E3D">
      <w:pPr>
        <w:pStyle w:val="a4"/>
        <w:ind w:left="567"/>
        <w:jc w:val="both"/>
        <w:rPr>
          <w:b/>
          <w:sz w:val="28"/>
          <w:szCs w:val="28"/>
          <w:u w:val="single"/>
        </w:rPr>
      </w:pPr>
      <w:r w:rsidRPr="00E10E34">
        <w:rPr>
          <w:b/>
          <w:sz w:val="28"/>
          <w:szCs w:val="28"/>
          <w:u w:val="single"/>
        </w:rPr>
        <w:t>Жилье</w:t>
      </w:r>
    </w:p>
    <w:p w:rsidR="00A26E3D" w:rsidRPr="00E10E34" w:rsidRDefault="00A26E3D" w:rsidP="00A26E3D">
      <w:pPr>
        <w:pStyle w:val="a4"/>
        <w:numPr>
          <w:ilvl w:val="0"/>
          <w:numId w:val="7"/>
        </w:numPr>
        <w:ind w:left="0" w:firstLine="927"/>
        <w:jc w:val="both"/>
        <w:rPr>
          <w:sz w:val="28"/>
          <w:szCs w:val="28"/>
        </w:rPr>
      </w:pPr>
      <w:r w:rsidRPr="00E10E34">
        <w:rPr>
          <w:sz w:val="28"/>
          <w:szCs w:val="28"/>
        </w:rPr>
        <w:t xml:space="preserve">Курсанты военных образовательных организаций высшего образования до заключения ими контракта о прохождении военной службы размещаются в </w:t>
      </w:r>
      <w:r w:rsidR="00FD3C74">
        <w:rPr>
          <w:sz w:val="28"/>
          <w:szCs w:val="28"/>
        </w:rPr>
        <w:t xml:space="preserve">благоустроенных </w:t>
      </w:r>
      <w:r w:rsidRPr="00E10E34">
        <w:rPr>
          <w:sz w:val="28"/>
          <w:szCs w:val="28"/>
        </w:rPr>
        <w:t xml:space="preserve">казармах в порядке, установленном для солдат и сержантов, проходящих военную службу по призыву. Курсанты, заключившие контракт, могут </w:t>
      </w:r>
      <w:r w:rsidRPr="00E10E34">
        <w:rPr>
          <w:sz w:val="28"/>
          <w:szCs w:val="28"/>
        </w:rPr>
        <w:lastRenderedPageBreak/>
        <w:t>размещаться в общежитиях, предназначенных для размещения курсантов на период обучения.</w:t>
      </w:r>
    </w:p>
    <w:p w:rsidR="00A26E3D" w:rsidRPr="00E10E34" w:rsidRDefault="00A26E3D" w:rsidP="00A26E3D">
      <w:pPr>
        <w:pStyle w:val="a4"/>
        <w:numPr>
          <w:ilvl w:val="0"/>
          <w:numId w:val="7"/>
        </w:numPr>
        <w:ind w:left="0" w:firstLine="927"/>
        <w:jc w:val="both"/>
        <w:rPr>
          <w:sz w:val="28"/>
          <w:szCs w:val="28"/>
        </w:rPr>
      </w:pPr>
      <w:r w:rsidRPr="00E10E34">
        <w:rPr>
          <w:sz w:val="28"/>
          <w:szCs w:val="28"/>
        </w:rPr>
        <w:t>На старших курсах курсанты проживают в общежитии по 2 - 3 человека в комнате.</w:t>
      </w:r>
    </w:p>
    <w:p w:rsidR="00A26E3D" w:rsidRPr="00E10E34" w:rsidRDefault="00A26E3D" w:rsidP="00A26E3D">
      <w:pPr>
        <w:pStyle w:val="a4"/>
        <w:numPr>
          <w:ilvl w:val="0"/>
          <w:numId w:val="7"/>
        </w:numPr>
        <w:ind w:left="0" w:firstLine="927"/>
        <w:jc w:val="both"/>
        <w:rPr>
          <w:sz w:val="28"/>
          <w:szCs w:val="28"/>
        </w:rPr>
      </w:pPr>
      <w:r w:rsidRPr="00E10E34">
        <w:rPr>
          <w:sz w:val="28"/>
          <w:szCs w:val="28"/>
        </w:rPr>
        <w:t>Казармы и общежитие оборудованы всем необходимым: спальными помещениями, туалетными и умывальными комнатами с душевыми кабинками и стиральными машинами, кладовыми, комнатами бытового обслуживания, комнатами досуга, спортивными уголками и т. д. Все помещения электрифицированы, оборудованы центральным водоснабжением, канализацией и отоплением. В общежитии на каждом этаже имеются две кухни.</w:t>
      </w:r>
    </w:p>
    <w:p w:rsidR="00A26E3D" w:rsidRPr="00E10E34" w:rsidRDefault="00A26E3D" w:rsidP="00A26E3D">
      <w:pPr>
        <w:pStyle w:val="a4"/>
        <w:ind w:left="567"/>
        <w:jc w:val="both"/>
        <w:rPr>
          <w:sz w:val="28"/>
          <w:szCs w:val="28"/>
        </w:rPr>
      </w:pPr>
      <w:r w:rsidRPr="00E10E34">
        <w:rPr>
          <w:b/>
          <w:sz w:val="28"/>
          <w:szCs w:val="28"/>
          <w:u w:val="single"/>
        </w:rPr>
        <w:t>Питание</w:t>
      </w:r>
    </w:p>
    <w:p w:rsidR="00A26E3D" w:rsidRPr="00E10E34" w:rsidRDefault="00A26E3D" w:rsidP="00A26E3D">
      <w:pPr>
        <w:pStyle w:val="a4"/>
        <w:ind w:firstLine="567"/>
        <w:jc w:val="both"/>
        <w:rPr>
          <w:sz w:val="28"/>
          <w:szCs w:val="28"/>
        </w:rPr>
      </w:pPr>
      <w:r w:rsidRPr="00E10E34">
        <w:rPr>
          <w:sz w:val="28"/>
          <w:szCs w:val="28"/>
        </w:rPr>
        <w:t>Курсанты зачисляются на бюджетное котловое довольствие, что предусматривает 3-х разовое бесплатное питание. В столовой училища организовано питание личного состава по общевойсковой и лечебной нормам, дополнительное питание для личного состава военнослужащих с дефицитом массы тела по нормам, установленным Правительством Российской Федерации (Постановление Правительства N 946 от 29 декабря 2007 года).</w:t>
      </w:r>
    </w:p>
    <w:p w:rsidR="00A26E3D" w:rsidRPr="00E10E34" w:rsidRDefault="00A26E3D" w:rsidP="00A26E3D">
      <w:pPr>
        <w:pStyle w:val="a4"/>
        <w:ind w:left="927" w:hanging="360"/>
        <w:jc w:val="both"/>
        <w:rPr>
          <w:b/>
          <w:sz w:val="28"/>
          <w:szCs w:val="28"/>
          <w:u w:val="single"/>
        </w:rPr>
      </w:pPr>
      <w:r w:rsidRPr="00E10E34">
        <w:rPr>
          <w:b/>
          <w:sz w:val="28"/>
          <w:szCs w:val="28"/>
          <w:u w:val="single"/>
        </w:rPr>
        <w:t>Вещевое обеспечение</w:t>
      </w:r>
    </w:p>
    <w:p w:rsidR="00A26E3D" w:rsidRPr="00E10E34" w:rsidRDefault="00A26E3D" w:rsidP="00A26E3D">
      <w:pPr>
        <w:pStyle w:val="a4"/>
        <w:ind w:firstLine="567"/>
        <w:jc w:val="both"/>
        <w:rPr>
          <w:sz w:val="28"/>
          <w:szCs w:val="28"/>
        </w:rPr>
      </w:pPr>
      <w:r w:rsidRPr="00E10E34">
        <w:rPr>
          <w:sz w:val="28"/>
          <w:szCs w:val="28"/>
        </w:rPr>
        <w:t>Курсанты военного училища на протяжении всего срока обучения в высшем военно-учебном заведении бесплатно обеспечиваются вещевым</w:t>
      </w:r>
      <w:r w:rsidR="001D11CA">
        <w:rPr>
          <w:sz w:val="28"/>
          <w:szCs w:val="28"/>
        </w:rPr>
        <w:t xml:space="preserve"> имуществом личного пользования.</w:t>
      </w:r>
    </w:p>
    <w:p w:rsidR="00A26E3D" w:rsidRPr="00E10E34" w:rsidRDefault="00A26E3D" w:rsidP="00A26E3D">
      <w:pPr>
        <w:pStyle w:val="a4"/>
        <w:ind w:firstLine="567"/>
        <w:jc w:val="both"/>
        <w:rPr>
          <w:sz w:val="28"/>
          <w:szCs w:val="28"/>
        </w:rPr>
      </w:pPr>
      <w:r w:rsidRPr="00E10E34">
        <w:rPr>
          <w:sz w:val="28"/>
          <w:szCs w:val="28"/>
        </w:rPr>
        <w:t>Курсанты обеспечиваются спортивной формой одежды, спортивным инвентарем, полным комплектом постельных принадлежностей, специальным и санитарно-хозяйственным имуществом, расходными материалами – т. е. всем, что необходимо для обеспечения нормальной повседневной деятельности и быта военнослужащих.</w:t>
      </w:r>
    </w:p>
    <w:p w:rsidR="00A26E3D" w:rsidRPr="00E10E34" w:rsidRDefault="00A26E3D" w:rsidP="00A26E3D">
      <w:pPr>
        <w:pStyle w:val="a4"/>
        <w:ind w:firstLine="567"/>
        <w:jc w:val="both"/>
        <w:rPr>
          <w:b/>
          <w:sz w:val="28"/>
          <w:szCs w:val="28"/>
          <w:u w:val="single"/>
        </w:rPr>
      </w:pPr>
      <w:r w:rsidRPr="00E10E34">
        <w:rPr>
          <w:b/>
          <w:sz w:val="28"/>
          <w:szCs w:val="28"/>
          <w:u w:val="single"/>
        </w:rPr>
        <w:t>Медицина</w:t>
      </w:r>
    </w:p>
    <w:p w:rsidR="00A26E3D" w:rsidRPr="00E10E34" w:rsidRDefault="00A26E3D" w:rsidP="00A26E3D">
      <w:pPr>
        <w:pStyle w:val="a4"/>
        <w:ind w:firstLine="567"/>
        <w:jc w:val="both"/>
        <w:rPr>
          <w:sz w:val="28"/>
          <w:szCs w:val="28"/>
        </w:rPr>
      </w:pPr>
      <w:r w:rsidRPr="00E10E34">
        <w:rPr>
          <w:sz w:val="28"/>
          <w:szCs w:val="28"/>
        </w:rPr>
        <w:t>Курсанты высших военных учебных заведений имеют право на бесплатное получение медицинской помощи, бесплатное обеспечение лекарственными препаратами, бесплатное обеспечение медицинскими изделиями по назначению врача в соответствующих военно-медицинских организациях.</w:t>
      </w:r>
    </w:p>
    <w:p w:rsidR="00A26E3D" w:rsidRPr="00E10E34" w:rsidRDefault="00A26E3D" w:rsidP="00FD3C74">
      <w:pPr>
        <w:pStyle w:val="a4"/>
        <w:ind w:firstLine="567"/>
        <w:jc w:val="both"/>
        <w:rPr>
          <w:sz w:val="28"/>
          <w:szCs w:val="28"/>
        </w:rPr>
      </w:pPr>
      <w:r w:rsidRPr="00E10E34">
        <w:rPr>
          <w:sz w:val="28"/>
          <w:szCs w:val="28"/>
        </w:rPr>
        <w:t>Всестороннее медицинское обеспечение постоянного и переменного состава училища, осуществляется медицинской службой училища.</w:t>
      </w:r>
    </w:p>
    <w:p w:rsidR="00A26E3D" w:rsidRPr="00E10E34" w:rsidRDefault="00A26E3D" w:rsidP="00A26E3D">
      <w:pPr>
        <w:pStyle w:val="a4"/>
        <w:ind w:firstLine="567"/>
        <w:jc w:val="both"/>
        <w:rPr>
          <w:b/>
          <w:sz w:val="28"/>
          <w:szCs w:val="28"/>
          <w:u w:val="single"/>
        </w:rPr>
      </w:pPr>
      <w:r w:rsidRPr="00E10E34">
        <w:rPr>
          <w:b/>
          <w:sz w:val="28"/>
          <w:szCs w:val="28"/>
          <w:u w:val="single"/>
        </w:rPr>
        <w:t>Денежное довольствие</w:t>
      </w:r>
    </w:p>
    <w:p w:rsidR="00A26E3D" w:rsidRPr="00E10E34" w:rsidRDefault="00A26E3D" w:rsidP="00A26E3D">
      <w:pPr>
        <w:pStyle w:val="a4"/>
        <w:ind w:firstLine="567"/>
        <w:jc w:val="both"/>
        <w:rPr>
          <w:sz w:val="28"/>
          <w:szCs w:val="28"/>
        </w:rPr>
      </w:pPr>
      <w:r w:rsidRPr="00E10E34">
        <w:rPr>
          <w:sz w:val="28"/>
          <w:szCs w:val="28"/>
        </w:rPr>
        <w:t>Курсанты 1-го курса, до заключения контракта, получают денежное довольствие в размере 2 086,00 рублей.</w:t>
      </w:r>
    </w:p>
    <w:p w:rsidR="00A26E3D" w:rsidRPr="00E10E34" w:rsidRDefault="00A26E3D" w:rsidP="00A26E3D">
      <w:pPr>
        <w:pStyle w:val="a4"/>
        <w:ind w:firstLine="567"/>
        <w:jc w:val="both"/>
        <w:rPr>
          <w:sz w:val="28"/>
          <w:szCs w:val="28"/>
        </w:rPr>
      </w:pPr>
      <w:r w:rsidRPr="00E10E34">
        <w:rPr>
          <w:sz w:val="28"/>
          <w:szCs w:val="28"/>
        </w:rPr>
        <w:t>При переводе на 2-й курс курсанты заключают контракт на время обучения в образовательном учреждении и на пять лет военной службы после его окончания. Денежное довольствие зависит от успеваемости, физической подготовленности курсанта, выслуги лет.</w:t>
      </w:r>
    </w:p>
    <w:p w:rsidR="00A26E3D" w:rsidRPr="00E10E34" w:rsidRDefault="00A26E3D" w:rsidP="00A26E3D">
      <w:pPr>
        <w:pStyle w:val="a4"/>
        <w:ind w:firstLine="567"/>
        <w:jc w:val="both"/>
        <w:rPr>
          <w:sz w:val="28"/>
          <w:szCs w:val="28"/>
        </w:rPr>
      </w:pPr>
    </w:p>
    <w:p w:rsidR="00A26E3D" w:rsidRPr="00E10E34" w:rsidRDefault="00A26E3D" w:rsidP="00A26E3D">
      <w:pPr>
        <w:pStyle w:val="a4"/>
        <w:ind w:firstLine="567"/>
        <w:jc w:val="both"/>
        <w:rPr>
          <w:sz w:val="28"/>
          <w:szCs w:val="28"/>
        </w:rPr>
      </w:pPr>
      <w:r w:rsidRPr="00E10E34">
        <w:rPr>
          <w:sz w:val="28"/>
          <w:szCs w:val="28"/>
        </w:rPr>
        <w:t>Ежегодно курсантам предоставляется летний каникулярный отпуск продолжительностью 30 суток и зимний каникулярный отпуск продолжительностью 15 суток.</w:t>
      </w:r>
    </w:p>
    <w:p w:rsidR="00A26E3D" w:rsidRPr="00E10E34" w:rsidRDefault="00A26E3D" w:rsidP="00A26E3D">
      <w:pPr>
        <w:pStyle w:val="a4"/>
        <w:ind w:firstLine="567"/>
        <w:jc w:val="both"/>
        <w:rPr>
          <w:sz w:val="28"/>
          <w:szCs w:val="28"/>
        </w:rPr>
      </w:pPr>
      <w:r w:rsidRPr="00E10E34">
        <w:rPr>
          <w:sz w:val="28"/>
          <w:szCs w:val="28"/>
        </w:rPr>
        <w:t xml:space="preserve">Выпускникам, успешно освоившим учебные программы по специальностям высшего образования выдается диплом государственного образца, с присвоением </w:t>
      </w:r>
      <w:r w:rsidRPr="00E10E34">
        <w:rPr>
          <w:sz w:val="28"/>
          <w:szCs w:val="28"/>
        </w:rPr>
        <w:lastRenderedPageBreak/>
        <w:t>воинского звания «лейтенант» и назначением на воинские должности Службы ЗГТ ВС РФ всех видов и родов войск ВС РФ.</w:t>
      </w:r>
    </w:p>
    <w:p w:rsidR="00A26E3D" w:rsidRPr="00E10E34" w:rsidRDefault="00A26E3D" w:rsidP="00510D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97A41" w:rsidRPr="00E10E34" w:rsidRDefault="00B97A41" w:rsidP="00B97A41">
      <w:pPr>
        <w:pStyle w:val="a4"/>
        <w:jc w:val="both"/>
        <w:rPr>
          <w:sz w:val="28"/>
          <w:szCs w:val="28"/>
        </w:rPr>
      </w:pPr>
      <w:r w:rsidRPr="00E10E34">
        <w:rPr>
          <w:sz w:val="28"/>
          <w:szCs w:val="28"/>
          <w:u w:val="single"/>
        </w:rPr>
        <w:t>Адрес Краснодарского высшего военного училища:</w:t>
      </w:r>
      <w:r w:rsidRPr="00E10E34">
        <w:rPr>
          <w:sz w:val="28"/>
          <w:szCs w:val="28"/>
        </w:rPr>
        <w:t> 350063, г. Краснодар, ул. Красина, дом 4.</w:t>
      </w:r>
    </w:p>
    <w:p w:rsidR="00B97A41" w:rsidRPr="00E10E34" w:rsidRDefault="00B97A41" w:rsidP="00B97A41">
      <w:pPr>
        <w:pStyle w:val="a4"/>
        <w:jc w:val="both"/>
        <w:rPr>
          <w:sz w:val="28"/>
          <w:szCs w:val="28"/>
        </w:rPr>
      </w:pPr>
      <w:r w:rsidRPr="00E10E34">
        <w:rPr>
          <w:sz w:val="28"/>
          <w:szCs w:val="28"/>
          <w:u w:val="single"/>
        </w:rPr>
        <w:t>Сайт:</w:t>
      </w:r>
      <w:r w:rsidRPr="00E10E34">
        <w:rPr>
          <w:sz w:val="28"/>
          <w:szCs w:val="28"/>
        </w:rPr>
        <w:t xml:space="preserve">  </w:t>
      </w:r>
      <w:r w:rsidRPr="00E10E34">
        <w:rPr>
          <w:sz w:val="28"/>
          <w:szCs w:val="28"/>
          <w:lang w:val="en-US"/>
        </w:rPr>
        <w:t>kvvu</w:t>
      </w:r>
      <w:r w:rsidRPr="00E10E34">
        <w:rPr>
          <w:sz w:val="28"/>
          <w:szCs w:val="28"/>
        </w:rPr>
        <w:t>.</w:t>
      </w:r>
      <w:r w:rsidRPr="00E10E34">
        <w:rPr>
          <w:sz w:val="28"/>
          <w:szCs w:val="28"/>
          <w:lang w:val="en-US"/>
        </w:rPr>
        <w:t>mil</w:t>
      </w:r>
      <w:r w:rsidRPr="00E10E34">
        <w:rPr>
          <w:sz w:val="28"/>
          <w:szCs w:val="28"/>
        </w:rPr>
        <w:t>.</w:t>
      </w:r>
      <w:r w:rsidRPr="00E10E34">
        <w:rPr>
          <w:sz w:val="28"/>
          <w:szCs w:val="28"/>
          <w:lang w:val="en-US"/>
        </w:rPr>
        <w:t>ru</w:t>
      </w:r>
    </w:p>
    <w:p w:rsidR="00B97A41" w:rsidRPr="00E10E34" w:rsidRDefault="00B97A41" w:rsidP="00B97A41">
      <w:pPr>
        <w:pStyle w:val="a4"/>
        <w:jc w:val="both"/>
        <w:rPr>
          <w:sz w:val="28"/>
          <w:szCs w:val="28"/>
        </w:rPr>
      </w:pPr>
      <w:r w:rsidRPr="00E10E34">
        <w:rPr>
          <w:sz w:val="28"/>
          <w:szCs w:val="28"/>
          <w:u w:val="single"/>
        </w:rPr>
        <w:t>Адрес электронной почты:</w:t>
      </w:r>
      <w:r w:rsidRPr="00E10E34">
        <w:rPr>
          <w:sz w:val="28"/>
          <w:szCs w:val="28"/>
        </w:rPr>
        <w:t> barashek@mil.ru</w:t>
      </w:r>
    </w:p>
    <w:p w:rsidR="00B97A41" w:rsidRPr="00E10E34" w:rsidRDefault="00B97A41" w:rsidP="00B97A41">
      <w:pPr>
        <w:pStyle w:val="a4"/>
        <w:jc w:val="both"/>
        <w:rPr>
          <w:sz w:val="28"/>
          <w:szCs w:val="28"/>
        </w:rPr>
      </w:pPr>
      <w:r w:rsidRPr="00E10E34">
        <w:rPr>
          <w:sz w:val="28"/>
          <w:szCs w:val="28"/>
          <w:u w:val="single"/>
        </w:rPr>
        <w:t>Телефоны:</w:t>
      </w:r>
    </w:p>
    <w:p w:rsidR="00B97A41" w:rsidRPr="00E10E34" w:rsidRDefault="00B97A41" w:rsidP="00B97A41">
      <w:pPr>
        <w:pStyle w:val="a4"/>
        <w:jc w:val="both"/>
        <w:rPr>
          <w:sz w:val="28"/>
          <w:szCs w:val="28"/>
        </w:rPr>
      </w:pPr>
      <w:r w:rsidRPr="00E10E34">
        <w:rPr>
          <w:sz w:val="28"/>
          <w:szCs w:val="28"/>
        </w:rPr>
        <w:t>дежурный по училищу - (861) 268-35-09;</w:t>
      </w:r>
    </w:p>
    <w:p w:rsidR="00B97A41" w:rsidRPr="00E10E34" w:rsidRDefault="00B97A41" w:rsidP="00B97A41">
      <w:pPr>
        <w:pStyle w:val="a4"/>
        <w:jc w:val="both"/>
        <w:rPr>
          <w:sz w:val="28"/>
          <w:szCs w:val="28"/>
        </w:rPr>
      </w:pPr>
      <w:r w:rsidRPr="00E10E34">
        <w:rPr>
          <w:sz w:val="28"/>
          <w:szCs w:val="28"/>
        </w:rPr>
        <w:t>учебно-методический отдел - (861) 268-37-18 (факс);</w:t>
      </w:r>
    </w:p>
    <w:p w:rsidR="00B97A41" w:rsidRPr="00E10E34" w:rsidRDefault="00B97A41" w:rsidP="00B97A41">
      <w:pPr>
        <w:pStyle w:val="a4"/>
        <w:jc w:val="both"/>
        <w:rPr>
          <w:sz w:val="28"/>
          <w:szCs w:val="28"/>
        </w:rPr>
      </w:pPr>
      <w:r w:rsidRPr="00E10E34">
        <w:rPr>
          <w:sz w:val="28"/>
          <w:szCs w:val="28"/>
        </w:rPr>
        <w:t>отдел кадров - (861) 268-15-25</w:t>
      </w:r>
    </w:p>
    <w:p w:rsidR="00B97A41" w:rsidRPr="00E10E34" w:rsidRDefault="00B97A41" w:rsidP="00B97A41">
      <w:pPr>
        <w:pStyle w:val="a4"/>
        <w:jc w:val="both"/>
        <w:rPr>
          <w:sz w:val="28"/>
          <w:szCs w:val="28"/>
        </w:rPr>
      </w:pPr>
      <w:r w:rsidRPr="00E10E34">
        <w:rPr>
          <w:sz w:val="28"/>
          <w:szCs w:val="28"/>
          <w:u w:val="single"/>
        </w:rPr>
        <w:t>Проезд:</w:t>
      </w:r>
    </w:p>
    <w:p w:rsidR="00B97A41" w:rsidRPr="00E10E34" w:rsidRDefault="00B97A41" w:rsidP="00B97A41">
      <w:pPr>
        <w:pStyle w:val="a4"/>
        <w:ind w:firstLine="567"/>
        <w:jc w:val="both"/>
        <w:rPr>
          <w:sz w:val="28"/>
          <w:szCs w:val="28"/>
        </w:rPr>
      </w:pPr>
      <w:r w:rsidRPr="00E10E34">
        <w:rPr>
          <w:sz w:val="28"/>
          <w:szCs w:val="28"/>
        </w:rPr>
        <w:t>от железнодорожного вокзала и автовокзала «Краснодар-1»: троллейбусами № 2, 4, 6 – до остановки «ул. Октябрьская», далее пересадка на троллейбус № 10 или автобус № 1, 3, 9, 26 – до остановки «Школа»;</w:t>
      </w:r>
    </w:p>
    <w:p w:rsidR="00B97A41" w:rsidRPr="00E10E34" w:rsidRDefault="00B97A41" w:rsidP="00B97A41">
      <w:pPr>
        <w:pStyle w:val="a4"/>
        <w:ind w:firstLine="567"/>
        <w:jc w:val="both"/>
        <w:rPr>
          <w:sz w:val="28"/>
          <w:szCs w:val="28"/>
        </w:rPr>
      </w:pPr>
      <w:r w:rsidRPr="00E10E34">
        <w:rPr>
          <w:sz w:val="28"/>
          <w:szCs w:val="28"/>
        </w:rPr>
        <w:t>от аэропорта «Международный аэропорт Краснодар имени Екатерины II»: троллейбусом № 7 – до остановки «Медицинская академия».</w:t>
      </w:r>
    </w:p>
    <w:p w:rsidR="00DD4AC9" w:rsidRPr="00FB3073" w:rsidRDefault="00DD4AC9" w:rsidP="00340A17">
      <w:pPr>
        <w:rPr>
          <w:rFonts w:ascii="Times New Roman" w:hAnsi="Times New Roman" w:cs="Times New Roman"/>
          <w:sz w:val="28"/>
          <w:szCs w:val="28"/>
        </w:rPr>
      </w:pPr>
    </w:p>
    <w:sectPr w:rsidR="00DD4AC9" w:rsidRPr="00FB3073" w:rsidSect="00242492">
      <w:footerReference w:type="default" r:id="rId7"/>
      <w:pgSz w:w="11906" w:h="16838"/>
      <w:pgMar w:top="567" w:right="567" w:bottom="284" w:left="96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69F4" w:rsidRDefault="001C69F4" w:rsidP="00E26902">
      <w:pPr>
        <w:spacing w:after="0" w:line="240" w:lineRule="auto"/>
      </w:pPr>
      <w:r>
        <w:separator/>
      </w:r>
    </w:p>
  </w:endnote>
  <w:endnote w:type="continuationSeparator" w:id="1">
    <w:p w:rsidR="001C69F4" w:rsidRDefault="001C69F4" w:rsidP="00E269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942357"/>
      <w:docPartObj>
        <w:docPartGallery w:val="Page Numbers (Bottom of Page)"/>
        <w:docPartUnique/>
      </w:docPartObj>
    </w:sdtPr>
    <w:sdtContent>
      <w:p w:rsidR="00FB3073" w:rsidRDefault="00355826">
        <w:pPr>
          <w:pStyle w:val="a8"/>
          <w:jc w:val="right"/>
        </w:pPr>
        <w:fldSimple w:instr=" PAGE   \* MERGEFORMAT ">
          <w:r w:rsidR="00C800DF">
            <w:rPr>
              <w:noProof/>
            </w:rPr>
            <w:t>1</w:t>
          </w:r>
        </w:fldSimple>
      </w:p>
    </w:sdtContent>
  </w:sdt>
  <w:p w:rsidR="00FB3073" w:rsidRDefault="00FB307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69F4" w:rsidRDefault="001C69F4" w:rsidP="00E26902">
      <w:pPr>
        <w:spacing w:after="0" w:line="240" w:lineRule="auto"/>
      </w:pPr>
      <w:r>
        <w:separator/>
      </w:r>
    </w:p>
  </w:footnote>
  <w:footnote w:type="continuationSeparator" w:id="1">
    <w:p w:rsidR="001C69F4" w:rsidRDefault="001C69F4" w:rsidP="00E269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D0708"/>
    <w:multiLevelType w:val="multilevel"/>
    <w:tmpl w:val="E9201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5A062C"/>
    <w:multiLevelType w:val="multilevel"/>
    <w:tmpl w:val="CEAE7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C3C2312"/>
    <w:multiLevelType w:val="multilevel"/>
    <w:tmpl w:val="B98EF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3546713"/>
    <w:multiLevelType w:val="multilevel"/>
    <w:tmpl w:val="14068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7114A28"/>
    <w:multiLevelType w:val="hybridMultilevel"/>
    <w:tmpl w:val="3D6CDD9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5AC04724"/>
    <w:multiLevelType w:val="multilevel"/>
    <w:tmpl w:val="03F2C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A173D31"/>
    <w:multiLevelType w:val="hybridMultilevel"/>
    <w:tmpl w:val="5D84F6B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A298B"/>
    <w:rsid w:val="00030596"/>
    <w:rsid w:val="000D5F9A"/>
    <w:rsid w:val="00106BEC"/>
    <w:rsid w:val="001C69F4"/>
    <w:rsid w:val="001D11CA"/>
    <w:rsid w:val="00214168"/>
    <w:rsid w:val="00242492"/>
    <w:rsid w:val="0029396D"/>
    <w:rsid w:val="002B222D"/>
    <w:rsid w:val="00340A17"/>
    <w:rsid w:val="00355826"/>
    <w:rsid w:val="00366A34"/>
    <w:rsid w:val="004A6081"/>
    <w:rsid w:val="004E3572"/>
    <w:rsid w:val="00510DCA"/>
    <w:rsid w:val="0056265F"/>
    <w:rsid w:val="005C7B8A"/>
    <w:rsid w:val="007A298B"/>
    <w:rsid w:val="007C74AB"/>
    <w:rsid w:val="00857390"/>
    <w:rsid w:val="00920A3E"/>
    <w:rsid w:val="009A41B8"/>
    <w:rsid w:val="00A26E3D"/>
    <w:rsid w:val="00B9075A"/>
    <w:rsid w:val="00B97A41"/>
    <w:rsid w:val="00C11E79"/>
    <w:rsid w:val="00C800DF"/>
    <w:rsid w:val="00C83FA2"/>
    <w:rsid w:val="00C843C4"/>
    <w:rsid w:val="00CD6FAF"/>
    <w:rsid w:val="00D46250"/>
    <w:rsid w:val="00DA76A1"/>
    <w:rsid w:val="00DD4AC9"/>
    <w:rsid w:val="00E10E34"/>
    <w:rsid w:val="00E26902"/>
    <w:rsid w:val="00FA7C17"/>
    <w:rsid w:val="00FB3073"/>
    <w:rsid w:val="00FD3C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3FA2"/>
  </w:style>
  <w:style w:type="paragraph" w:styleId="1">
    <w:name w:val="heading 1"/>
    <w:basedOn w:val="a"/>
    <w:link w:val="10"/>
    <w:uiPriority w:val="9"/>
    <w:qFormat/>
    <w:rsid w:val="00E26902"/>
    <w:pPr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D4AC9"/>
    <w:rPr>
      <w:b/>
      <w:bCs/>
    </w:rPr>
  </w:style>
  <w:style w:type="paragraph" w:styleId="a4">
    <w:name w:val="Normal (Web)"/>
    <w:basedOn w:val="a"/>
    <w:uiPriority w:val="99"/>
    <w:semiHidden/>
    <w:unhideWhenUsed/>
    <w:rsid w:val="00DD4A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basedOn w:val="a0"/>
    <w:uiPriority w:val="20"/>
    <w:qFormat/>
    <w:rsid w:val="00DD4AC9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E2690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6">
    <w:name w:val="header"/>
    <w:basedOn w:val="a"/>
    <w:link w:val="a7"/>
    <w:uiPriority w:val="99"/>
    <w:unhideWhenUsed/>
    <w:rsid w:val="00E269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26902"/>
  </w:style>
  <w:style w:type="paragraph" w:styleId="a8">
    <w:name w:val="footer"/>
    <w:basedOn w:val="a"/>
    <w:link w:val="a9"/>
    <w:uiPriority w:val="99"/>
    <w:unhideWhenUsed/>
    <w:rsid w:val="00E269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26902"/>
  </w:style>
  <w:style w:type="paragraph" w:styleId="aa">
    <w:name w:val="List Paragraph"/>
    <w:basedOn w:val="a"/>
    <w:uiPriority w:val="34"/>
    <w:qFormat/>
    <w:rsid w:val="00510DC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8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31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70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59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65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861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73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8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34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664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54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16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68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9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36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864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014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3734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657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05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2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831559">
                  <w:marLeft w:val="0"/>
                  <w:marRight w:val="0"/>
                  <w:marTop w:val="655"/>
                  <w:marBottom w:val="65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870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07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81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75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080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099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6377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49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29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93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306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356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7475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81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89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74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90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044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553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087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07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91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77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669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505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18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06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03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500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856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20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62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0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035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053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9478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87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44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20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574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998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4705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249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09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296074">
                  <w:marLeft w:val="0"/>
                  <w:marRight w:val="0"/>
                  <w:marTop w:val="655"/>
                  <w:marBottom w:val="65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024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4</Pages>
  <Words>1228</Words>
  <Characters>7006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Romeo1994</Company>
  <LinksUpToDate>false</LinksUpToDate>
  <CharactersWithSpaces>8218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18</cp:revision>
  <dcterms:created xsi:type="dcterms:W3CDTF">2020-11-20T02:48:00Z</dcterms:created>
  <dcterms:modified xsi:type="dcterms:W3CDTF">2020-11-24T08:20:00Z</dcterms:modified>
</cp:coreProperties>
</file>