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869" w:rsidRPr="004A5C75" w:rsidRDefault="006A7869" w:rsidP="006A786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  </w:t>
      </w:r>
      <w:r w:rsidRPr="004A5C7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A5C75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</w:p>
    <w:p w:rsidR="006A7869" w:rsidRPr="004A5C75" w:rsidRDefault="006A7869" w:rsidP="006A786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ПООП по профессии </w:t>
      </w:r>
    </w:p>
    <w:p w:rsidR="006A7869" w:rsidRPr="004A5C75" w:rsidRDefault="006A7869" w:rsidP="006A7869">
      <w:pPr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A5C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43.01.09 Повар, кондитер</w:t>
      </w: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86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</w:t>
      </w: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8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ПРОФЕССИОНАЛЬНОГО МОДУЛЯ</w:t>
      </w: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A7869" w:rsidRPr="006A7869" w:rsidRDefault="006A7869" w:rsidP="006A78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6A78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4A5C75">
        <w:rPr>
          <w:rFonts w:ascii="Times New Roman" w:eastAsia="Courier New" w:hAnsi="Times New Roman" w:cs="Times New Roman"/>
          <w:b/>
          <w:iCs/>
          <w:color w:val="000000"/>
          <w:sz w:val="24"/>
          <w:szCs w:val="24"/>
          <w:u w:val="single"/>
          <w:lang w:eastAsia="ru-RU" w:bidi="ru-RU"/>
        </w:rPr>
        <w:t>ПМ. 04.01 Приготовление, оформление и подготовка к реализации холодных и горячих сладких блюд, десертов, напитков разнообразного ассортимента</w:t>
      </w:r>
      <w:r w:rsidRPr="004A5C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A7869" w:rsidRPr="006A7869" w:rsidRDefault="006A7869" w:rsidP="006A7869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ectPr w:rsidR="006A7869" w:rsidRPr="006A7869">
          <w:pgSz w:w="11907" w:h="16840"/>
          <w:pgMar w:top="1134" w:right="851" w:bottom="992" w:left="1418" w:header="709" w:footer="709" w:gutter="0"/>
          <w:cols w:space="720"/>
        </w:sectPr>
      </w:pPr>
    </w:p>
    <w:p w:rsidR="006A7869" w:rsidRPr="008400BF" w:rsidRDefault="006A7869" w:rsidP="006A7869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400BF">
        <w:rPr>
          <w:rFonts w:ascii="Times New Roman" w:eastAsia="Times New Roman" w:hAnsi="Times New Roman" w:cs="Times New Roman"/>
          <w:b/>
          <w:lang w:eastAsia="ru-RU"/>
        </w:rPr>
        <w:lastRenderedPageBreak/>
        <w:t>СОДЕРЖАНИЕ</w:t>
      </w:r>
    </w:p>
    <w:p w:rsidR="006A7869" w:rsidRPr="006A7869" w:rsidRDefault="006A7869" w:rsidP="006A7869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tbl>
      <w:tblPr>
        <w:tblW w:w="0" w:type="auto"/>
        <w:tblLook w:val="01E0"/>
      </w:tblPr>
      <w:tblGrid>
        <w:gridCol w:w="7501"/>
        <w:gridCol w:w="1854"/>
      </w:tblGrid>
      <w:tr w:rsidR="006A7869" w:rsidRPr="006A7869" w:rsidTr="006A7869">
        <w:tc>
          <w:tcPr>
            <w:tcW w:w="7501" w:type="dxa"/>
            <w:hideMark/>
          </w:tcPr>
          <w:p w:rsidR="006A7869" w:rsidRPr="006A7869" w:rsidRDefault="006A7869" w:rsidP="006A7869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7869">
              <w:rPr>
                <w:rFonts w:ascii="Times New Roman" w:eastAsia="Times New Roman" w:hAnsi="Times New Roman" w:cs="Times New Roman"/>
                <w:b/>
                <w:lang w:eastAsia="ru-RU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:rsidR="006A7869" w:rsidRPr="006A7869" w:rsidRDefault="006A7869" w:rsidP="006A786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A7869" w:rsidRPr="006A7869" w:rsidTr="006A7869">
        <w:tc>
          <w:tcPr>
            <w:tcW w:w="7501" w:type="dxa"/>
            <w:hideMark/>
          </w:tcPr>
          <w:p w:rsidR="006A7869" w:rsidRPr="006A7869" w:rsidRDefault="006A7869" w:rsidP="006A7869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7869">
              <w:rPr>
                <w:rFonts w:ascii="Times New Roman" w:eastAsia="Times New Roman" w:hAnsi="Times New Roman" w:cs="Times New Roman"/>
                <w:b/>
                <w:lang w:eastAsia="ru-RU"/>
              </w:rPr>
              <w:t>СТРУКТУРА И СОДЕРЖАНИЕ ПРОФЕССИОНАЛЬНОГО МОДУЛЯ</w:t>
            </w:r>
          </w:p>
          <w:p w:rsidR="006A7869" w:rsidRPr="006A7869" w:rsidRDefault="006A7869" w:rsidP="006A7869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7869">
              <w:rPr>
                <w:rFonts w:ascii="Times New Roman" w:eastAsia="Times New Roman" w:hAnsi="Times New Roman" w:cs="Times New Roman"/>
                <w:b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6A7869" w:rsidRPr="006A7869" w:rsidRDefault="006A7869" w:rsidP="006A7869">
            <w:pPr>
              <w:ind w:left="64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A7869" w:rsidRPr="006A7869" w:rsidTr="006A7869">
        <w:tc>
          <w:tcPr>
            <w:tcW w:w="7501" w:type="dxa"/>
          </w:tcPr>
          <w:p w:rsidR="006A7869" w:rsidRPr="006A7869" w:rsidRDefault="006A7869" w:rsidP="006A7869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7869">
              <w:rPr>
                <w:rFonts w:ascii="Times New Roman" w:eastAsia="Times New Roman" w:hAnsi="Times New Roman" w:cs="Times New Roman"/>
                <w:b/>
                <w:lang w:eastAsia="ru-RU"/>
              </w:rPr>
              <w:t>КОНТРОЛЬ И ОЦЕНКА РЕЗУЛЬТАТОВ ОСВОЕНИЯ ПРОФЕССИОНАЛЬНОГО МОДУЛЯ</w:t>
            </w:r>
          </w:p>
          <w:p w:rsidR="006A7869" w:rsidRPr="006A7869" w:rsidRDefault="006A7869" w:rsidP="006A7869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4" w:type="dxa"/>
          </w:tcPr>
          <w:p w:rsidR="006A7869" w:rsidRPr="006A7869" w:rsidRDefault="006A7869" w:rsidP="006A786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6A7869" w:rsidRPr="006A7869" w:rsidRDefault="006A7869" w:rsidP="006A7869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ectPr w:rsidR="006A7869" w:rsidRPr="006A7869">
          <w:pgSz w:w="11907" w:h="16840"/>
          <w:pgMar w:top="1134" w:right="851" w:bottom="992" w:left="1418" w:header="709" w:footer="709" w:gutter="0"/>
          <w:cols w:space="720"/>
        </w:sectPr>
      </w:pPr>
    </w:p>
    <w:p w:rsidR="006A7869" w:rsidRPr="006A7869" w:rsidRDefault="006A7869" w:rsidP="006A786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7869" w:rsidRPr="006A7869" w:rsidRDefault="006A7869" w:rsidP="006A7869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A7869">
        <w:rPr>
          <w:rFonts w:ascii="Times New Roman" w:eastAsia="Times New Roman" w:hAnsi="Times New Roman" w:cs="Times New Roman"/>
          <w:b/>
          <w:lang w:eastAsia="ru-RU"/>
        </w:rPr>
        <w:t>1. ОБЩАЯ ХАРАКТЕРИСТИКА РАБОЧЕЙ ПРОГРАММЫ</w:t>
      </w:r>
    </w:p>
    <w:p w:rsidR="006A7869" w:rsidRPr="006A7869" w:rsidRDefault="006A7869" w:rsidP="006A7869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A7869">
        <w:rPr>
          <w:rFonts w:ascii="Times New Roman" w:eastAsia="Times New Roman" w:hAnsi="Times New Roman" w:cs="Times New Roman"/>
          <w:b/>
          <w:lang w:eastAsia="ru-RU"/>
        </w:rPr>
        <w:t>ПРОФЕССИОНАЛЬНОГО МОДУЛЯ</w:t>
      </w:r>
    </w:p>
    <w:p w:rsidR="006A7869" w:rsidRPr="006A7869" w:rsidRDefault="006A7869" w:rsidP="006A78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6A78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2C4341">
        <w:rPr>
          <w:rFonts w:ascii="Times New Roman" w:eastAsia="Courier New" w:hAnsi="Times New Roman" w:cs="Times New Roman"/>
          <w:b/>
          <w:iCs/>
          <w:color w:val="000000"/>
          <w:sz w:val="24"/>
          <w:szCs w:val="24"/>
          <w:lang w:eastAsia="ru-RU" w:bidi="ru-RU"/>
        </w:rPr>
        <w:t>ПМ. 04.01 Приготовление, оформление и подготовка к реализации холодных и горячих сладких блюд, десертов, напитков разнообразного ассортимента</w:t>
      </w:r>
      <w:r w:rsidRPr="006A78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A7869" w:rsidRPr="006A7869" w:rsidRDefault="006A7869" w:rsidP="006A7869">
      <w:pPr>
        <w:suppressAutoHyphens/>
        <w:ind w:firstLine="709"/>
        <w:rPr>
          <w:rFonts w:ascii="Times New Roman" w:eastAsia="Times New Roman" w:hAnsi="Times New Roman" w:cs="Times New Roman"/>
          <w:b/>
          <w:lang w:eastAsia="ru-RU"/>
        </w:rPr>
      </w:pPr>
      <w:r w:rsidRPr="006A7869">
        <w:rPr>
          <w:rFonts w:ascii="Times New Roman" w:eastAsia="Times New Roman" w:hAnsi="Times New Roman" w:cs="Times New Roman"/>
          <w:b/>
          <w:lang w:eastAsia="ru-RU"/>
        </w:rPr>
        <w:t xml:space="preserve">1.1. </w:t>
      </w:r>
      <w:bookmarkStart w:id="0" w:name="_Hlk511590080"/>
      <w:r w:rsidRPr="006A7869">
        <w:rPr>
          <w:rFonts w:ascii="Times New Roman" w:eastAsia="Times New Roman" w:hAnsi="Times New Roman" w:cs="Times New Roman"/>
          <w:b/>
          <w:lang w:eastAsia="ru-RU"/>
        </w:rPr>
        <w:t xml:space="preserve">Цель и планируемые результаты освоения профессионального модуля </w:t>
      </w:r>
      <w:bookmarkEnd w:id="0"/>
    </w:p>
    <w:p w:rsidR="006A7869" w:rsidRPr="006A7869" w:rsidRDefault="006A7869" w:rsidP="006A7869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7869">
        <w:rPr>
          <w:rFonts w:ascii="Times New Roman" w:eastAsia="Times New Roman" w:hAnsi="Times New Roman" w:cs="Times New Roman"/>
          <w:lang w:eastAsia="ru-RU"/>
        </w:rPr>
        <w:t xml:space="preserve">В результате изучения профессионального модуля студент должен освоить основной вид деятельности </w:t>
      </w:r>
      <w:r w:rsidR="002C4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C4341" w:rsidRPr="002C43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2C4341" w:rsidRPr="002C43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Приготовление, оформление и подготовка к реализации холодных и горячих сладких блюд, десертов, напитк</w:t>
      </w:r>
      <w:r w:rsidR="002C4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разнообразного ассортимента» </w:t>
      </w:r>
      <w:r w:rsidRPr="006A7869">
        <w:rPr>
          <w:rFonts w:ascii="Times New Roman" w:eastAsia="Times New Roman" w:hAnsi="Times New Roman" w:cs="Times New Roman"/>
          <w:lang w:eastAsia="ru-RU"/>
        </w:rPr>
        <w:t>и соответствующие ему общие компетенции и профессиональные компетенции:</w:t>
      </w:r>
    </w:p>
    <w:p w:rsidR="006A7869" w:rsidRPr="006A7869" w:rsidRDefault="006A7869" w:rsidP="006A786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69">
        <w:rPr>
          <w:rFonts w:ascii="Times New Roman" w:eastAsia="Times New Roman" w:hAnsi="Times New Roman" w:cs="Times New Roman"/>
          <w:sz w:val="24"/>
          <w:szCs w:val="24"/>
          <w:lang w:eastAsia="ru-RU"/>
        </w:rPr>
        <w:t>1.1.1. 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29"/>
        <w:gridCol w:w="8342"/>
      </w:tblGrid>
      <w:tr w:rsidR="006A7869" w:rsidRPr="006A7869" w:rsidTr="006A786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69" w:rsidRPr="006A7869" w:rsidRDefault="006A7869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53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69" w:rsidRPr="006A7869" w:rsidRDefault="006A7869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53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E53BA6" w:rsidRPr="006A7869" w:rsidTr="006A786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keepNext/>
              <w:spacing w:after="0" w:line="240" w:lineRule="auto"/>
              <w:ind w:hanging="142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 01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E53BA6" w:rsidRPr="006A7869" w:rsidTr="006A786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keepNext/>
              <w:spacing w:after="0" w:line="240" w:lineRule="auto"/>
              <w:ind w:hanging="142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 02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E53BA6" w:rsidRPr="00E53BA6" w:rsidTr="006A786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ind w:hanging="142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E53BA6" w:rsidRPr="00E53BA6" w:rsidTr="006A786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ind w:hanging="142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E53BA6" w:rsidRPr="00E53BA6" w:rsidTr="006A786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spacing w:after="0" w:line="240" w:lineRule="auto"/>
              <w:ind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E53BA6" w:rsidRPr="00E53BA6" w:rsidTr="006A786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spacing w:after="0" w:line="240" w:lineRule="auto"/>
              <w:ind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E53BA6" w:rsidRPr="00E53BA6" w:rsidTr="006A786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spacing w:after="0" w:line="240" w:lineRule="auto"/>
              <w:ind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E53BA6" w:rsidRPr="00E53BA6" w:rsidTr="006A786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spacing w:after="0" w:line="240" w:lineRule="auto"/>
              <w:ind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E53BA6" w:rsidRPr="00E53BA6" w:rsidTr="006A786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spacing w:after="0" w:line="240" w:lineRule="auto"/>
              <w:ind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ОК.10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6A7869" w:rsidRPr="006A7869" w:rsidRDefault="006A7869" w:rsidP="006A7869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</w:pPr>
    </w:p>
    <w:p w:rsidR="006A7869" w:rsidRPr="006A7869" w:rsidRDefault="006A7869" w:rsidP="006A7869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/>
        </w:rPr>
      </w:pPr>
      <w:r w:rsidRPr="006A7869">
        <w:rPr>
          <w:rFonts w:ascii="Times New Roman" w:eastAsia="Times New Roman" w:hAnsi="Times New Roman" w:cs="Times New Roman"/>
          <w:bCs/>
          <w:iCs/>
          <w:sz w:val="24"/>
          <w:szCs w:val="24"/>
          <w:lang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4"/>
        <w:gridCol w:w="8367"/>
      </w:tblGrid>
      <w:tr w:rsidR="006A7869" w:rsidRPr="006A7869" w:rsidTr="006A786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69" w:rsidRPr="006A7869" w:rsidRDefault="006A7869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53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69" w:rsidRPr="006A7869" w:rsidRDefault="006A7869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53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E53BA6" w:rsidRPr="006A7869" w:rsidTr="006A786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ВД 4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</w:tr>
      <w:tr w:rsidR="00E53BA6" w:rsidRPr="00E53BA6" w:rsidTr="006A786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4.1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</w:t>
            </w:r>
          </w:p>
        </w:tc>
      </w:tr>
      <w:tr w:rsidR="00E53BA6" w:rsidRPr="00E53BA6" w:rsidTr="006A786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4.2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сладких блюд, десертов разнообразного ассортимента</w:t>
            </w:r>
          </w:p>
        </w:tc>
      </w:tr>
      <w:tr w:rsidR="00E53BA6" w:rsidRPr="00E53BA6" w:rsidTr="006A786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4.3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сладких блюд, десертов разнообразного ассортимента</w:t>
            </w:r>
          </w:p>
        </w:tc>
      </w:tr>
      <w:tr w:rsidR="00E53BA6" w:rsidRPr="00E53BA6" w:rsidTr="006A786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4.4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напитков разнообразного ассортимента</w:t>
            </w:r>
          </w:p>
        </w:tc>
      </w:tr>
      <w:tr w:rsidR="00E53BA6" w:rsidRPr="006A7869" w:rsidTr="006A786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4.5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A6" w:rsidRPr="00E53BA6" w:rsidRDefault="00E53BA6" w:rsidP="00E53BA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напитков разнообразного ассортимента</w:t>
            </w:r>
          </w:p>
        </w:tc>
      </w:tr>
    </w:tbl>
    <w:p w:rsidR="006A7869" w:rsidRPr="006A7869" w:rsidRDefault="006A7869" w:rsidP="00E53BA6">
      <w:pPr>
        <w:rPr>
          <w:rFonts w:ascii="Times New Roman" w:eastAsia="Times New Roman" w:hAnsi="Times New Roman" w:cs="Times New Roman"/>
          <w:bCs/>
          <w:lang w:eastAsia="ru-RU"/>
        </w:rPr>
      </w:pPr>
    </w:p>
    <w:p w:rsidR="006A7869" w:rsidRPr="006A7869" w:rsidRDefault="006A7869" w:rsidP="006A7869">
      <w:pPr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7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1.1.3. В результате освоения профессионального модуля студент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6662"/>
      </w:tblGrid>
      <w:tr w:rsidR="006A7869" w:rsidRPr="006A7869" w:rsidTr="006A786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69" w:rsidRPr="006A7869" w:rsidRDefault="006A7869" w:rsidP="006A78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78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Иметь практический опыт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подготовки, уборки рабочего места, выбора, подготовки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E53BA6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весоизмерительных</w:t>
            </w:r>
            <w:proofErr w:type="spellEnd"/>
            <w:r w:rsidRPr="00E53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приборов;</w:t>
            </w:r>
          </w:p>
          <w:p w:rsidR="00E53BA6" w:rsidRPr="00E53BA6" w:rsidRDefault="00E53BA6" w:rsidP="00E53BA6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выбора, оценки качества, безопасности продуктов, полуфабрикатов, приготовления, творческого оформления, эстетичной подачи холодных и горячих сладких блюд, десертов, напитков разнообразного ассортимента, в том числе региональных;</w:t>
            </w:r>
          </w:p>
          <w:p w:rsidR="00E53BA6" w:rsidRPr="00E53BA6" w:rsidRDefault="00E53BA6" w:rsidP="00E53BA6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eastAsia="Times New Roman" w:hAnsi="Times New Roman" w:cs="Times New Roman"/>
                <w:sz w:val="24"/>
                <w:szCs w:val="24"/>
              </w:rPr>
              <w:t>упаковки, складирования неиспользованных продуктов;</w:t>
            </w:r>
          </w:p>
          <w:p w:rsidR="00E53BA6" w:rsidRPr="00E53BA6" w:rsidRDefault="00E53BA6" w:rsidP="00E53BA6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3BA6">
              <w:rPr>
                <w:rFonts w:ascii="Times New Roman" w:eastAsia="Times New Roman" w:hAnsi="Times New Roman" w:cs="Times New Roman"/>
                <w:sz w:val="24"/>
                <w:szCs w:val="24"/>
              </w:rPr>
              <w:t>порционирования</w:t>
            </w:r>
            <w:proofErr w:type="spellEnd"/>
            <w:r w:rsidRPr="00E53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(комплектования), упаковки на вынос, хранения с учетом требований к безопасности готовой продукции;</w:t>
            </w:r>
          </w:p>
          <w:p w:rsidR="006A7869" w:rsidRPr="006A7869" w:rsidRDefault="00E53BA6" w:rsidP="00E53BA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53BA6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ведения расчетов с потребителями</w:t>
            </w:r>
          </w:p>
        </w:tc>
      </w:tr>
      <w:tr w:rsidR="00E53BA6" w:rsidRPr="006A7869" w:rsidTr="006A786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6A7869" w:rsidRDefault="00E53BA6" w:rsidP="006A78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78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spacing w:after="0" w:line="240" w:lineRule="auto"/>
              <w:ind w:lef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рационально организовывать, проводить уборку рабочего места повара, выбирать, подготавливать к работе, безопасно эксплуатировать технологическое оборудование, производственный инвентарь, инструменты, </w:t>
            </w:r>
            <w:proofErr w:type="spellStart"/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весоизмерительные</w:t>
            </w:r>
            <w:proofErr w:type="spellEnd"/>
            <w:r w:rsidRPr="00E53BA6">
              <w:rPr>
                <w:rFonts w:ascii="Times New Roman" w:hAnsi="Times New Roman" w:cs="Times New Roman"/>
                <w:sz w:val="24"/>
                <w:szCs w:val="24"/>
              </w:rPr>
              <w:t xml:space="preserve"> приборы с учетом инструкций и регламентов;</w:t>
            </w:r>
          </w:p>
          <w:p w:rsidR="00E53BA6" w:rsidRPr="00E53BA6" w:rsidRDefault="00E53BA6" w:rsidP="00E53BA6">
            <w:pPr>
              <w:spacing w:after="0" w:line="240" w:lineRule="auto"/>
              <w:ind w:lef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E53BA6" w:rsidRPr="00E53BA6" w:rsidRDefault="00E53BA6" w:rsidP="00E53BA6">
            <w:pPr>
              <w:spacing w:after="0" w:line="240" w:lineRule="auto"/>
              <w:ind w:lef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выбирать, применять, комбинировать способы приготовления, творческого оформления и подачи холодных и горячих сладких блюд, десертов, напитков разнообразного ассортимента, в том числе региональных;</w:t>
            </w:r>
          </w:p>
          <w:p w:rsidR="00E53BA6" w:rsidRPr="00E53BA6" w:rsidRDefault="00E53BA6" w:rsidP="00E53BA6">
            <w:pPr>
              <w:spacing w:after="0" w:line="240" w:lineRule="auto"/>
              <w:ind w:left="34" w:firstLine="6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порционировать</w:t>
            </w:r>
            <w:proofErr w:type="spellEnd"/>
            <w:r w:rsidRPr="00E53BA6">
              <w:rPr>
                <w:rFonts w:ascii="Times New Roman" w:hAnsi="Times New Roman" w:cs="Times New Roman"/>
                <w:sz w:val="24"/>
                <w:szCs w:val="24"/>
              </w:rPr>
              <w:t xml:space="preserve"> (комплектовать), эстетично упаковывать на вынос, хранить с учетом требований к безопасности готовой продукции</w:t>
            </w:r>
          </w:p>
        </w:tc>
      </w:tr>
      <w:tr w:rsidR="00E53BA6" w:rsidRPr="006A7869" w:rsidTr="006A786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6A7869" w:rsidRDefault="00E53BA6" w:rsidP="006A78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78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A6" w:rsidRPr="00E53BA6" w:rsidRDefault="00E53BA6" w:rsidP="00E53BA6">
            <w:pPr>
              <w:spacing w:after="0" w:line="240" w:lineRule="auto"/>
              <w:ind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E53BA6" w:rsidRPr="00E53BA6" w:rsidRDefault="00E53BA6" w:rsidP="00E53BA6">
            <w:pPr>
              <w:spacing w:after="0" w:line="240" w:lineRule="auto"/>
              <w:ind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весоизмерительных</w:t>
            </w:r>
            <w:proofErr w:type="spellEnd"/>
            <w:r w:rsidRPr="00E53BA6">
              <w:rPr>
                <w:rFonts w:ascii="Times New Roman" w:hAnsi="Times New Roman" w:cs="Times New Roman"/>
                <w:sz w:val="24"/>
                <w:szCs w:val="24"/>
              </w:rPr>
              <w:t xml:space="preserve"> приборов, посуды и правила ухода за ними;</w:t>
            </w:r>
          </w:p>
          <w:p w:rsidR="00E53BA6" w:rsidRPr="00E53BA6" w:rsidRDefault="00E53BA6" w:rsidP="00E53BA6">
            <w:pPr>
              <w:spacing w:after="0" w:line="240" w:lineRule="auto"/>
              <w:ind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ассортимент, требования к качеству, условиям и срокам хранения, рецептуры, методы приготовления, варианты оформления и подачи холодных и горячих сладких блюд, десертов, напитков, в том числе региональных;</w:t>
            </w:r>
          </w:p>
          <w:p w:rsidR="00E53BA6" w:rsidRPr="00E53BA6" w:rsidRDefault="00E53BA6" w:rsidP="00E53BA6">
            <w:pPr>
              <w:spacing w:after="0" w:line="240" w:lineRule="auto"/>
              <w:ind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нормы расхода, способы сокращения потерь, сохранения пищевой ценности продуктов при приготовлении и хранении;</w:t>
            </w:r>
          </w:p>
          <w:p w:rsidR="00E53BA6" w:rsidRPr="00E53BA6" w:rsidRDefault="00E53BA6" w:rsidP="00E53BA6">
            <w:pPr>
              <w:spacing w:after="0" w:line="240" w:lineRule="auto"/>
              <w:ind w:firstLine="6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BA6">
              <w:rPr>
                <w:rFonts w:ascii="Times New Roman" w:hAnsi="Times New Roman" w:cs="Times New Roman"/>
                <w:sz w:val="24"/>
                <w:szCs w:val="24"/>
              </w:rPr>
              <w:t>правила и способы сервировки стола, презентации холодных и горячих сладких блюд, десертов, напитков разнообразного ассортимента, в том числе региональных</w:t>
            </w:r>
          </w:p>
        </w:tc>
      </w:tr>
    </w:tbl>
    <w:p w:rsidR="006A7869" w:rsidRPr="006A7869" w:rsidRDefault="006A7869" w:rsidP="006A786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7869" w:rsidRPr="006A7869" w:rsidRDefault="006A7869" w:rsidP="006A786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511591667"/>
      <w:r w:rsidRPr="006A78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Количество часов, отводимое на освоение профессионального модуля</w:t>
      </w:r>
    </w:p>
    <w:p w:rsidR="006A7869" w:rsidRPr="006A7869" w:rsidRDefault="006A7869" w:rsidP="006A7869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6A7869">
        <w:rPr>
          <w:rFonts w:ascii="Times New Roman" w:eastAsia="Times New Roman" w:hAnsi="Times New Roman" w:cs="Times New Roman"/>
          <w:lang w:eastAsia="ru-RU"/>
        </w:rPr>
        <w:lastRenderedPageBreak/>
        <w:t>Всего часов ___________________________</w:t>
      </w:r>
    </w:p>
    <w:p w:rsidR="006A7869" w:rsidRPr="006A7869" w:rsidRDefault="006A7869" w:rsidP="006A7869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6A7869">
        <w:rPr>
          <w:rFonts w:ascii="Times New Roman" w:eastAsia="Times New Roman" w:hAnsi="Times New Roman" w:cs="Times New Roman"/>
          <w:lang w:eastAsia="ru-RU"/>
        </w:rPr>
        <w:t xml:space="preserve">Из них на освоение МДК_______________ </w:t>
      </w:r>
    </w:p>
    <w:p w:rsidR="006A7869" w:rsidRPr="006A7869" w:rsidRDefault="006A7869" w:rsidP="006A7869">
      <w:pPr>
        <w:spacing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6A7869">
        <w:rPr>
          <w:rFonts w:ascii="Times New Roman" w:eastAsia="Times New Roman" w:hAnsi="Times New Roman" w:cs="Times New Roman"/>
          <w:lang w:eastAsia="ru-RU"/>
        </w:rPr>
        <w:t>в том числе, самостоятельная работа</w:t>
      </w:r>
      <w:r w:rsidRPr="006A7869">
        <w:rPr>
          <w:rFonts w:ascii="Times New Roman" w:eastAsia="Times New Roman" w:hAnsi="Times New Roman" w:cs="Times New Roman"/>
          <w:i/>
          <w:lang w:eastAsia="ru-RU"/>
        </w:rPr>
        <w:t xml:space="preserve">_____________________________________ </w:t>
      </w:r>
    </w:p>
    <w:p w:rsidR="006A7869" w:rsidRPr="006A7869" w:rsidRDefault="006A7869" w:rsidP="006A7869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6A7869">
        <w:rPr>
          <w:rFonts w:ascii="Times New Roman" w:eastAsia="Times New Roman" w:hAnsi="Times New Roman" w:cs="Times New Roman"/>
          <w:lang w:eastAsia="ru-RU"/>
        </w:rPr>
        <w:t xml:space="preserve">на практики, в том числе </w:t>
      </w:r>
      <w:proofErr w:type="gramStart"/>
      <w:r w:rsidRPr="006A7869">
        <w:rPr>
          <w:rFonts w:ascii="Times New Roman" w:eastAsia="Times New Roman" w:hAnsi="Times New Roman" w:cs="Times New Roman"/>
          <w:lang w:eastAsia="ru-RU"/>
        </w:rPr>
        <w:t>учебную</w:t>
      </w:r>
      <w:proofErr w:type="gramEnd"/>
      <w:r w:rsidRPr="006A7869">
        <w:rPr>
          <w:rFonts w:ascii="Times New Roman" w:eastAsia="Times New Roman" w:hAnsi="Times New Roman" w:cs="Times New Roman"/>
          <w:lang w:eastAsia="ru-RU"/>
        </w:rPr>
        <w:t xml:space="preserve"> ________________ </w:t>
      </w:r>
    </w:p>
    <w:p w:rsidR="006A7869" w:rsidRPr="006A7869" w:rsidRDefault="006A7869" w:rsidP="006A7869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6A7869">
        <w:rPr>
          <w:rFonts w:ascii="Times New Roman" w:eastAsia="Times New Roman" w:hAnsi="Times New Roman" w:cs="Times New Roman"/>
          <w:lang w:eastAsia="ru-RU"/>
        </w:rPr>
        <w:t>и производственную_________________</w:t>
      </w:r>
    </w:p>
    <w:p w:rsidR="006A7869" w:rsidRPr="006A7869" w:rsidRDefault="006A7869" w:rsidP="006A7869">
      <w:pPr>
        <w:spacing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6A786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bookmarkStart w:id="2" w:name="_GoBack"/>
      <w:bookmarkEnd w:id="1"/>
      <w:bookmarkEnd w:id="2"/>
    </w:p>
    <w:p w:rsidR="006A7869" w:rsidRPr="006A7869" w:rsidRDefault="006A7869" w:rsidP="006A7869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  <w:sectPr w:rsidR="006A7869" w:rsidRPr="006A7869">
          <w:pgSz w:w="11907" w:h="16840"/>
          <w:pgMar w:top="1134" w:right="851" w:bottom="992" w:left="1418" w:header="709" w:footer="709" w:gutter="0"/>
          <w:cols w:space="720"/>
        </w:sectPr>
      </w:pPr>
    </w:p>
    <w:p w:rsidR="006A7869" w:rsidRPr="006A7869" w:rsidRDefault="006A7869" w:rsidP="006A7869">
      <w:pPr>
        <w:rPr>
          <w:rFonts w:ascii="Times New Roman" w:eastAsia="Times New Roman" w:hAnsi="Times New Roman" w:cs="Times New Roman"/>
          <w:b/>
          <w:lang w:eastAsia="ru-RU"/>
        </w:rPr>
      </w:pPr>
      <w:r w:rsidRPr="006A7869">
        <w:rPr>
          <w:rFonts w:ascii="Times New Roman" w:eastAsia="Times New Roman" w:hAnsi="Times New Roman" w:cs="Times New Roman"/>
          <w:b/>
          <w:lang w:eastAsia="ru-RU"/>
        </w:rPr>
        <w:lastRenderedPageBreak/>
        <w:t>2. Структура и содержание профессионального модуля</w:t>
      </w:r>
    </w:p>
    <w:p w:rsidR="006A7869" w:rsidRPr="006A7869" w:rsidRDefault="006A7869" w:rsidP="006A7869">
      <w:pPr>
        <w:rPr>
          <w:rFonts w:ascii="Times New Roman" w:eastAsia="Times New Roman" w:hAnsi="Times New Roman" w:cs="Times New Roman"/>
          <w:b/>
          <w:lang w:eastAsia="ru-RU"/>
        </w:rPr>
      </w:pPr>
      <w:r w:rsidRPr="006A7869">
        <w:rPr>
          <w:rFonts w:ascii="Times New Roman" w:eastAsia="Times New Roman" w:hAnsi="Times New Roman" w:cs="Times New Roman"/>
          <w:b/>
          <w:lang w:eastAsia="ru-RU"/>
        </w:rPr>
        <w:t>2.1. Структура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9"/>
        <w:gridCol w:w="2625"/>
        <w:gridCol w:w="1469"/>
        <w:gridCol w:w="821"/>
        <w:gridCol w:w="1686"/>
        <w:gridCol w:w="1236"/>
        <w:gridCol w:w="1388"/>
        <w:gridCol w:w="2101"/>
        <w:gridCol w:w="2005"/>
      </w:tblGrid>
      <w:tr w:rsidR="00DC5D96" w:rsidRPr="00DC5D96" w:rsidTr="004F37A0">
        <w:tc>
          <w:tcPr>
            <w:tcW w:w="4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профес-сиональ-ных</w:t>
            </w:r>
            <w:proofErr w:type="spellEnd"/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общих компетенций</w:t>
            </w:r>
          </w:p>
        </w:tc>
        <w:tc>
          <w:tcPr>
            <w:tcW w:w="128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Объем </w:t>
            </w:r>
            <w:proofErr w:type="spellStart"/>
            <w:proofErr w:type="gramStart"/>
            <w:r w:rsidRPr="00DC5D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образова-тельной</w:t>
            </w:r>
            <w:proofErr w:type="spellEnd"/>
            <w:proofErr w:type="gramEnd"/>
            <w:r w:rsidRPr="00DC5D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программы, час.</w:t>
            </w:r>
          </w:p>
        </w:tc>
        <w:tc>
          <w:tcPr>
            <w:tcW w:w="285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образовательной программы, час</w:t>
            </w:r>
          </w:p>
        </w:tc>
      </w:tr>
      <w:tr w:rsidR="00DC5D96" w:rsidRPr="00DC5D96" w:rsidTr="004F37A0">
        <w:tc>
          <w:tcPr>
            <w:tcW w:w="45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6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7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во взаимодействии с преподавателем, час.</w:t>
            </w:r>
          </w:p>
        </w:tc>
        <w:tc>
          <w:tcPr>
            <w:tcW w:w="43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</w:tr>
      <w:tr w:rsidR="00DC5D96" w:rsidRPr="00DC5D96" w:rsidTr="004F37A0">
        <w:tc>
          <w:tcPr>
            <w:tcW w:w="45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6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3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час.</w:t>
            </w:r>
          </w:p>
        </w:tc>
        <w:tc>
          <w:tcPr>
            <w:tcW w:w="98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43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D96" w:rsidRPr="00DC5D96" w:rsidTr="004F37A0">
        <w:tc>
          <w:tcPr>
            <w:tcW w:w="4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</w:t>
            </w:r>
          </w:p>
          <w:p w:rsidR="00DC5D96" w:rsidRPr="00DC5D96" w:rsidRDefault="00DC5D96" w:rsidP="00DC5D96">
            <w:pPr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984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</w:t>
            </w:r>
          </w:p>
        </w:tc>
        <w:tc>
          <w:tcPr>
            <w:tcW w:w="448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</w:t>
            </w:r>
          </w:p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</w:t>
            </w:r>
          </w:p>
          <w:p w:rsidR="00DC5D96" w:rsidRPr="00DC5D96" w:rsidRDefault="00DC5D96" w:rsidP="00DC5D96">
            <w:pPr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D96" w:rsidRPr="00DC5D96" w:rsidTr="004F37A0">
        <w:tc>
          <w:tcPr>
            <w:tcW w:w="4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лабораторные работы и практические занятия, часов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firstLine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проект (работа)*,</w:t>
            </w:r>
          </w:p>
          <w:p w:rsidR="00DC5D96" w:rsidRPr="00DC5D96" w:rsidRDefault="00DC5D96" w:rsidP="00DC5D96">
            <w:pPr>
              <w:spacing w:after="0" w:line="240" w:lineRule="auto"/>
              <w:ind w:firstLine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448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D96" w:rsidRPr="00DC5D96" w:rsidTr="004F37A0">
        <w:tc>
          <w:tcPr>
            <w:tcW w:w="45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8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C5D96" w:rsidRPr="00DC5D96" w:rsidTr="004F37A0">
        <w:trPr>
          <w:trHeight w:val="1297"/>
        </w:trPr>
        <w:tc>
          <w:tcPr>
            <w:tcW w:w="45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4.1-4.6</w:t>
            </w:r>
          </w:p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ОК1-7, 9,10</w:t>
            </w:r>
          </w:p>
        </w:tc>
        <w:tc>
          <w:tcPr>
            <w:tcW w:w="128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модуля 1. </w:t>
            </w: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процессов приготовления и подготовки к реализации холодных и горячих десертов, напитков разнообразного ассортимента</w:t>
            </w:r>
          </w:p>
        </w:tc>
        <w:tc>
          <w:tcPr>
            <w:tcW w:w="40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4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1" w:type="pct"/>
            <w:tcBorders>
              <w:top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3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C5D96" w:rsidRPr="00DC5D96" w:rsidTr="004F37A0">
        <w:trPr>
          <w:trHeight w:val="418"/>
        </w:trPr>
        <w:tc>
          <w:tcPr>
            <w:tcW w:w="459" w:type="pct"/>
            <w:tcBorders>
              <w:left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4.2.-4.3</w:t>
            </w:r>
          </w:p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ОК1-7, 9,10</w:t>
            </w:r>
          </w:p>
        </w:tc>
        <w:tc>
          <w:tcPr>
            <w:tcW w:w="1286" w:type="pct"/>
            <w:tcBorders>
              <w:left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Раздел модуля 2. </w:t>
            </w: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и подготовка к реализации  холодных и горячих сладких блюд, десертов разнообразного ассортимента</w:t>
            </w:r>
          </w:p>
        </w:tc>
        <w:tc>
          <w:tcPr>
            <w:tcW w:w="40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48" w:type="pct"/>
            <w:tcBorders>
              <w:lef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81" w:type="pct"/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03" w:type="pct"/>
            <w:tcBorders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8" w:type="pct"/>
            <w:tcBorders>
              <w:lef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7" w:type="pct"/>
            <w:tcBorders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C5D96" w:rsidRPr="00DC5D96" w:rsidTr="004F37A0">
        <w:trPr>
          <w:trHeight w:val="418"/>
        </w:trPr>
        <w:tc>
          <w:tcPr>
            <w:tcW w:w="459" w:type="pct"/>
            <w:tcBorders>
              <w:left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4.4.-4.5</w:t>
            </w:r>
          </w:p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ОК1-7, 9,10</w:t>
            </w:r>
          </w:p>
        </w:tc>
        <w:tc>
          <w:tcPr>
            <w:tcW w:w="1286" w:type="pct"/>
            <w:tcBorders>
              <w:left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Раздел модуля 3. </w:t>
            </w: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Приготовление и </w:t>
            </w: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подготовка к реализации  холодных и горячих напитков  разнообразного ассортимента</w:t>
            </w:r>
          </w:p>
        </w:tc>
        <w:tc>
          <w:tcPr>
            <w:tcW w:w="40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448" w:type="pct"/>
            <w:tcBorders>
              <w:lef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1" w:type="pct"/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3" w:type="pct"/>
            <w:tcBorders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8" w:type="pct"/>
            <w:tcBorders>
              <w:lef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7" w:type="pct"/>
            <w:tcBorders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C5D96" w:rsidRPr="00DC5D96" w:rsidTr="004F37A0">
        <w:tc>
          <w:tcPr>
            <w:tcW w:w="45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 41-4.6</w:t>
            </w:r>
          </w:p>
        </w:tc>
        <w:tc>
          <w:tcPr>
            <w:tcW w:w="128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 производственная практика</w:t>
            </w:r>
          </w:p>
        </w:tc>
        <w:tc>
          <w:tcPr>
            <w:tcW w:w="40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432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3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3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D96" w:rsidRPr="00DC5D96" w:rsidTr="004F37A0">
        <w:tc>
          <w:tcPr>
            <w:tcW w:w="4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5D96" w:rsidRPr="00DC5D96" w:rsidRDefault="00DC5D96" w:rsidP="00DC5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3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5D96" w:rsidRPr="00DC5D96" w:rsidRDefault="00DC5D96" w:rsidP="00DC5D96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A7869" w:rsidRPr="006A7869" w:rsidRDefault="006A7869" w:rsidP="006A7869">
      <w:pPr>
        <w:rPr>
          <w:rFonts w:ascii="Times New Roman" w:eastAsia="Times New Roman" w:hAnsi="Times New Roman" w:cs="Times New Roman"/>
          <w:b/>
          <w:lang w:eastAsia="ru-RU"/>
        </w:rPr>
      </w:pPr>
      <w:r w:rsidRPr="006A7869"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:rsidR="006A7869" w:rsidRPr="006A7869" w:rsidRDefault="006A7869" w:rsidP="002701DF">
      <w:pPr>
        <w:suppressAutoHyphen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A7869">
        <w:rPr>
          <w:rFonts w:ascii="Times New Roman" w:eastAsia="Times New Roman" w:hAnsi="Times New Roman" w:cs="Times New Roman"/>
          <w:b/>
          <w:lang w:eastAsia="ru-RU"/>
        </w:rPr>
        <w:lastRenderedPageBreak/>
        <w:t>2.2. Тематический план и содержание профессионального модуля (ПМ)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62"/>
        <w:gridCol w:w="10881"/>
        <w:gridCol w:w="1290"/>
      </w:tblGrid>
      <w:tr w:rsidR="002701DF" w:rsidRPr="002701DF" w:rsidTr="002701DF">
        <w:tc>
          <w:tcPr>
            <w:tcW w:w="938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659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материала, лабораторные работы и практические занятия, внеаудиторная (самостоятельная) учебная работа 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курсовая работа (проект) (если предусмотрены)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2701DF" w:rsidRPr="002701DF" w:rsidTr="002701DF">
        <w:tc>
          <w:tcPr>
            <w:tcW w:w="938" w:type="pct"/>
          </w:tcPr>
          <w:p w:rsidR="002701DF" w:rsidRPr="002701DF" w:rsidRDefault="002701DF" w:rsidP="00270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9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701DF" w:rsidRPr="002701DF" w:rsidTr="002701DF">
        <w:trPr>
          <w:trHeight w:val="508"/>
        </w:trPr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модуля 1. Организация процессов приготовления и подготовки к реализации холодных и горячих десертов, напитков разнообразного ассортимента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32 </w:t>
            </w:r>
          </w:p>
        </w:tc>
      </w:tr>
      <w:tr w:rsidR="002701DF" w:rsidRPr="002701DF" w:rsidTr="002701DF">
        <w:trPr>
          <w:trHeight w:val="177"/>
        </w:trPr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МДК. 04.01 </w:t>
            </w:r>
            <w:r w:rsidRPr="002701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Организация приготовления, подготовки к реализации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горячих и холодных сладких блюд, десертов, напитков 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32 </w:t>
            </w:r>
          </w:p>
        </w:tc>
      </w:tr>
      <w:tr w:rsidR="002701DF" w:rsidRPr="002701DF" w:rsidTr="002701DF">
        <w:tc>
          <w:tcPr>
            <w:tcW w:w="941" w:type="pct"/>
            <w:vMerge w:val="restart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1.1.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Характеристика процессов приготовления, подготовки к реализации и хранению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холодных и горячих десертов, напитков </w:t>
            </w: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4F37A0" w:rsidRDefault="002701DF" w:rsidP="004F37A0">
            <w:pPr>
              <w:pStyle w:val="a7"/>
              <w:numPr>
                <w:ilvl w:val="0"/>
                <w:numId w:val="6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Технологический цикл приготовления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холодных и горячих сладких блюд десертов, напитков разнообразного ассортимента.  </w:t>
            </w: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Характеристика, последовательность  этапов.</w:t>
            </w:r>
          </w:p>
          <w:p w:rsidR="002701DF" w:rsidRDefault="002701DF" w:rsidP="002701DF">
            <w:pPr>
              <w:numPr>
                <w:ilvl w:val="0"/>
                <w:numId w:val="6"/>
              </w:numPr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Комбинирование способов приготовления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 учетом ассортимента продукции.</w:t>
            </w:r>
          </w:p>
          <w:p w:rsidR="002701DF" w:rsidRPr="004F37A0" w:rsidRDefault="002701DF" w:rsidP="004F37A0">
            <w:pPr>
              <w:numPr>
                <w:ilvl w:val="0"/>
                <w:numId w:val="6"/>
              </w:numPr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Требования к организации хранения полуфабрикатов и готовых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напитков.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2701DF" w:rsidRPr="002701DF" w:rsidTr="002701DF">
        <w:tc>
          <w:tcPr>
            <w:tcW w:w="941" w:type="pct"/>
            <w:vMerge w:val="restart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1.2. 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техническое оснащение работ по приготовлению, хранению, подготовке к реализации холодных и горячих десертов, напитков</w:t>
            </w: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3" w:type="pct"/>
            <w:vMerge w:val="restar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и техническое оснащение работ по приготовлению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 разнообразного  ассортимента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Виды, назначение технологического оборудования и производственного инвентаря, инструментов,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весоизмерительных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приборов,   посуды, правила их подбора и безопасного использования, правила ухода за ними. </w:t>
            </w:r>
          </w:p>
          <w:p w:rsidR="002701DF" w:rsidRPr="002701DF" w:rsidRDefault="002701DF" w:rsidP="002701DF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хранения, отпуска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холодных и горячих сладких блюд, десертов, напитков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раздачи/прилавка, упаковки, подготовки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готовой  продукции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отпуску на вынос. 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Санитарно-гигиенические требования к организации рабочих мест по приготовлению холодных и горячих сладких блюд, десертов, напитков разнообразного ассортимента, процессу хранения и подготовки к реализации 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Тематика практических занятий и лабораторных работ 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 1-2.</w:t>
            </w: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рабочего места повара по приготовлению холодных и горячих сладких блюд, десертов. </w:t>
            </w: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Организация рабочих мест по приготовлению горячих напитков.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  <w:vAlign w:val="bottom"/>
          </w:tcPr>
          <w:p w:rsidR="004F37A0" w:rsidRDefault="004F37A0" w:rsidP="004F37A0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 3-4.</w:t>
            </w:r>
          </w:p>
          <w:p w:rsidR="002701DF" w:rsidRPr="004F37A0" w:rsidRDefault="004F37A0" w:rsidP="004F3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3.</w:t>
            </w:r>
            <w:r w:rsidR="002701DF"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ситуационных задач по подбору технологического оборудования, производственного инвентаря, инструментов, кухонной посуды для приготовления холодных и горячих сладких блюд, напитков разнообразного ассортимента</w:t>
            </w:r>
            <w:r w:rsidR="002701DF"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2701DF" w:rsidRPr="002701DF" w:rsidRDefault="004F37A0" w:rsidP="004F37A0">
            <w:pPr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4.</w:t>
            </w:r>
            <w:r w:rsidR="002701DF"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</w:t>
            </w:r>
            <w:r w:rsidR="002701DF"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приготовления </w:t>
            </w:r>
            <w:r w:rsidR="002701DF"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холодных и горячих сладких блюд, напитков 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2701DF" w:rsidRPr="002701DF" w:rsidTr="002701DF">
        <w:trPr>
          <w:trHeight w:val="558"/>
        </w:trPr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учебная работа при изучении раздела 1</w:t>
            </w:r>
          </w:p>
          <w:p w:rsidR="002701DF" w:rsidRPr="002701DF" w:rsidRDefault="002701DF" w:rsidP="002701D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:rsidR="002701DF" w:rsidRPr="002701DF" w:rsidRDefault="002701DF" w:rsidP="002701D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:rsidR="002701DF" w:rsidRPr="002701DF" w:rsidRDefault="002701DF" w:rsidP="002701D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:rsidR="002701DF" w:rsidRPr="002701DF" w:rsidRDefault="002701DF" w:rsidP="002701D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:rsidR="002701DF" w:rsidRPr="002701DF" w:rsidRDefault="002701DF" w:rsidP="002701D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:rsidR="002701DF" w:rsidRPr="002701DF" w:rsidRDefault="002701DF" w:rsidP="002701D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:rsidR="002701DF" w:rsidRPr="002701DF" w:rsidRDefault="002701DF" w:rsidP="002701D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:rsidR="002701DF" w:rsidRPr="002701DF" w:rsidRDefault="002701DF" w:rsidP="002701D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 раздела.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2701DF" w:rsidRPr="002701DF" w:rsidTr="002701DF"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модуля 2. Приготовление и подготовка к реализации  холодных и горячих сладких блюд, десертов разнообразного ассортимента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</w:tr>
      <w:tr w:rsidR="002701DF" w:rsidRPr="002701DF" w:rsidTr="002701DF">
        <w:trPr>
          <w:trHeight w:val="187"/>
        </w:trPr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МДК. 04.02 Процессы приготовления, подготовки к реализации горячих и холодных сладких блюд, десертов, напитков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</w:tr>
      <w:tr w:rsidR="002701DF" w:rsidRPr="002701DF" w:rsidTr="002701DF">
        <w:tc>
          <w:tcPr>
            <w:tcW w:w="941" w:type="pct"/>
            <w:vMerge w:val="restart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2.1. 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Приготовление, подготовка к реализации  холодных сладких блюд, десертов разнообразного ассортимента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403" w:type="pct"/>
            <w:vMerge w:val="restar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3"/>
              </w:numPr>
              <w:spacing w:after="0" w:line="240" w:lineRule="auto"/>
              <w:ind w:left="98" w:hanging="142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Классификация, ассортимент, требования к качеству, пищевая ценность холодных сладких блюд, десертов.  Правила выбора основных продуктов и ингредиентов к ним подходящего типа. Основные характеристики готовых полуфабрикатов промышленного изготовления.  Актуальные направления в приготовлении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холодных сладких блюд.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3"/>
              </w:numPr>
              <w:spacing w:after="0" w:line="240" w:lineRule="auto"/>
              <w:ind w:left="98" w:hanging="9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Комбинирование различных способов и современные методы приготовления холодных сладких блюд (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проваривание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тушение, вымачивание, смешивание,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карамелизация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желирование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взбивание с добавлением горячих дополнительных ингредиентов, взбивание при одновременном нагревании, взбивание с дополнительным охлаждением, взбивание с периодическим замораживанием; охлаждение, замораживание, извлечение из форм замороженных смесей, раскатывание, выпекание, формование).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сокращения потерь и сохранения пищевой ценности  продуктов. 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98" w:hanging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3. 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Технологический процесс приготовления и отпуска холодных  сладких блюд: натуральных фруктов и ягод, компотов, фруктов в сиропе,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желированных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сладких блюд (киселей, желе, муссов, самбука,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крема), мороженого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98" w:hanging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   Правила проведения бракеража готовых холодных сладких блюд. Правила сервировки стола, выбор посуды для отпуска сладких блюд, способов подачи холодных и горячих сладких блюд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4"/>
              </w:numPr>
              <w:spacing w:after="0" w:line="240" w:lineRule="auto"/>
              <w:ind w:left="98" w:hanging="9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сервировки стола и подачи, температура подачи холодны десертов сложного ассортимента.  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посуды для отпуска, способы подачи в зависимости от типа организации питания и способа обслуживания (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«шведский стол», выездное обслуживание (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кейтеринг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).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Порционирование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эстетичная упаковка, подготовка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холодных сладких блюд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отпуска на вынос. Контроль хранения и расхода продуктов. Условия и сроки хранения с учетом требований  к безопасному хранению пищевых продуктов (ХАССП).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Лабораторная работа 1. 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Приготовление, оформление, отпуск, оценка качества традиционных 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>желированных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сладких блюд  (желе, мусса, самбука.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Крема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основных правил и условий безопасной эксплуатации необходимого технологического оборудования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2.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Приготовление, оформление, отпуск, оценка качества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холодных сладких блюд  авторских, брендовых, региональных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соблюдением основных правил и условий безопасной эксплуатации необходимого технологического оборудования.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2701DF" w:rsidRPr="002701DF" w:rsidTr="002701DF">
        <w:tc>
          <w:tcPr>
            <w:tcW w:w="941" w:type="pct"/>
            <w:vMerge w:val="restart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2.2. 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Приготовление, подготовка к реализации  горячих  сладких блюд, десертов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403" w:type="pct"/>
            <w:vMerge w:val="restar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5"/>
              </w:numPr>
              <w:spacing w:after="0" w:line="240" w:lineRule="auto"/>
              <w:ind w:left="240" w:hanging="2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Классификация, ассортимент, требования к качеству, пищевая ценность горячих  сладких блюд, десертов.  Правила выбора основных продуктов и ингредиентов к ним подходящего типа. Основные характеристики готовых полуфабрикатов промышленного изготовления. Актуальные направления в приготовлении горячих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сладких блюд, десертов.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5"/>
              </w:numPr>
              <w:spacing w:after="0" w:line="240" w:lineRule="auto"/>
              <w:ind w:left="240" w:hanging="2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Комбинирование различных способов и современные методы приготовления горячих сладких блюд (смешивание,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проваривание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запекание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формах на водяной бане, варка в различных жидкостях, взбивание, перемешивание, глазирование,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фламбирование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растапливание шоколада, обмакивание в жидкое «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фондю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порционирование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5"/>
              </w:numPr>
              <w:spacing w:after="0" w:line="240" w:lineRule="auto"/>
              <w:ind w:left="240" w:hanging="2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Рецептуры, технология приготовления, правила оформления и отпуска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горячих сладких блюд, десертов, в том числе региональных кухонь мира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(горячего суфле, пудингов, шарлоток,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штруделей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блинчиков, яблок в тесте,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фламбированных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фруктов, блинчиков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фламбе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тирамису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т.д.).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Подбор сладких соусов, способы подачи соусов к сладким блюдам.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5"/>
              </w:numPr>
              <w:spacing w:after="0" w:line="240" w:lineRule="auto"/>
              <w:ind w:left="240" w:hanging="142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сервировки стола и подачи, температура подачи горячих сладких блюд, десертов.  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посуды для отпуска, способы подачи в зависимости от типа организации питания и способа обслуживания (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«шведский стол», выездное обслуживание (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кейтеринг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).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Порционирование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эстетичная упаковка, подготовка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горячих сладких блюд, десертов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отпуска на вынос. Контроль хранения и расхода продуктов. Условия и сроки хранения с учетом требований  к безопасному хранению пищевых продуктов (ХАССП).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Практическое занятие 5.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 количества сырья для приготовления некоторых горячих сладких блюд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3..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Приготовление, оформление, отпуск и презентация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горячих сладких блюд традиционного ассортимента (пудинга, шарлотки или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штруделя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сладких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блинчиков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,я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блок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тесте и т.д.) 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2701DF" w:rsidRPr="002701DF" w:rsidTr="002701DF">
        <w:trPr>
          <w:trHeight w:val="408"/>
        </w:trPr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4..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Приготовление, оформление, отпуск и презентация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холодных десертов  в т.ч. региональных. Оценка качества готовой продукции.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2701DF" w:rsidRPr="002701DF" w:rsidTr="002701DF"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 учебная работа при изучении раздела 2</w:t>
            </w:r>
          </w:p>
          <w:p w:rsidR="002701DF" w:rsidRPr="002701DF" w:rsidRDefault="002701DF" w:rsidP="002701DF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:rsidR="002701DF" w:rsidRPr="002701DF" w:rsidRDefault="002701DF" w:rsidP="002701DF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:rsidR="002701DF" w:rsidRPr="002701DF" w:rsidRDefault="002701DF" w:rsidP="002701DF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:rsidR="002701DF" w:rsidRPr="002701DF" w:rsidRDefault="002701DF" w:rsidP="002701DF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:rsidR="002701DF" w:rsidRPr="002701DF" w:rsidRDefault="002701DF" w:rsidP="002701DF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:rsidR="002701DF" w:rsidRPr="002701DF" w:rsidRDefault="002701DF" w:rsidP="002701DF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:rsidR="002701DF" w:rsidRPr="002701DF" w:rsidRDefault="002701DF" w:rsidP="002701DF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8.  Подготовка компьютерных презентаций по темам  раздела.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2701DF" w:rsidRPr="002701DF" w:rsidTr="002701DF"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Раздел модуля 3. Приготовление и подготовка к реализации  холодных и горячих напитков разнообразного ассортимента 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</w:tr>
      <w:tr w:rsidR="002701DF" w:rsidRPr="002701DF" w:rsidTr="002701DF"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МДК. 04.02 Процессы приготовления, подготовки к реализации горячих и холодных сладких блюд, десертов, напитков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</w:tr>
      <w:tr w:rsidR="002701DF" w:rsidRPr="002701DF" w:rsidTr="002701DF">
        <w:trPr>
          <w:trHeight w:val="985"/>
        </w:trPr>
        <w:tc>
          <w:tcPr>
            <w:tcW w:w="941" w:type="pct"/>
            <w:vMerge w:val="restart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Приготовление, подготовка к реализации холодных напитков сложного ассортимента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240"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  <w:p w:rsidR="002701DF" w:rsidRPr="002701DF" w:rsidRDefault="002701DF" w:rsidP="002701DF">
            <w:pPr>
              <w:numPr>
                <w:ilvl w:val="0"/>
                <w:numId w:val="9"/>
              </w:numPr>
              <w:spacing w:before="120" w:after="120" w:line="240" w:lineRule="auto"/>
              <w:ind w:left="240"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Классификация, ассортимент, требования к качеству, пищевая ценность холодных напитков.  Правила выбора основных продуктов и ингредиентов к ним подходящего типа. Актуальные направления в приготовлении холодных напитков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.</w:t>
            </w:r>
            <w:proofErr w:type="gramEnd"/>
          </w:p>
        </w:tc>
        <w:tc>
          <w:tcPr>
            <w:tcW w:w="403" w:type="pct"/>
            <w:vMerge w:val="restar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240"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2. Комбинирование различных способов и современные методы приготовления холодных напитков сложного ассортимента. Способы сокращения потерь и сохранения пищевой ценности  продуктов.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240"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 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Рецептуры, технология приготовления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холодных напитков 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(свежеотжатые соки, фруктово-ягодные прохладительные напитки, лимонады,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смузи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компоты,  холодные чай и кофе,  коктейли, морсы, квас и т.д.).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Варианты подачи холодных напитков.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240"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Правила оформления и отпуска холодных напитков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творческое оформление и эстетичная подача.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сервировки стола и подачи, температура подачи холодных напитков. Выбор посуды для отпуска, способы подачи в зависимости от типа организации питания и способа обслуживания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«шведский стол», выездное обслуживание (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кейтеринг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), фуршет).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Порционирование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эстетичная упаковка, подготовка холодных напитков для отпуска на вынос. Контроль хранения и расхода продуктов. Условия и сроки хранения с учетом требований  к безопасному хранению пищевых продуктов (ХАССП). 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2701DF" w:rsidRPr="002701DF" w:rsidTr="002701DF">
        <w:trPr>
          <w:trHeight w:val="243"/>
        </w:trPr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5.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Приготовление, оформление, отпуск и презентация  холодных напитков</w:t>
            </w:r>
          </w:p>
        </w:tc>
        <w:tc>
          <w:tcPr>
            <w:tcW w:w="403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2701DF" w:rsidRPr="002701DF" w:rsidTr="002701DF">
        <w:tc>
          <w:tcPr>
            <w:tcW w:w="941" w:type="pct"/>
            <w:vMerge w:val="restart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3.2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Приготовление, подготовка к реализации горячих напитков сложного ассортимента</w:t>
            </w: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3" w:type="pct"/>
            <w:vMerge w:val="restar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numPr>
                <w:ilvl w:val="0"/>
                <w:numId w:val="10"/>
              </w:numPr>
              <w:spacing w:before="120" w:after="120" w:line="240" w:lineRule="auto"/>
              <w:ind w:left="240" w:hanging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Классификация, ассортимент, требования к качеству, пищевая ценность горячих напитков сложного ассортимента.  Правила выбора основных продуктов и ингредиентов к ним подходящего типа. Актуальные направления в приготовлении горячих напитков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сложного ассортимента. Организация работы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бариста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240" w:hanging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Комбинирование различных способов и современные методы приготовления горячих напитков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сокращения потерь и сохранения пищевой ценности  продуктов.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240" w:hanging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Рецептуры, технология приготовления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горячих напитков 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(чай, кофе, какао, горячий шоколад, сбитень, глинтвейн, взвар и т.д.).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 варки кофе, способы подачи кофе, чая. 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240" w:hanging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4. Правила оформления и отпуска горячих напитков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творческое оформление и эстетичная подача.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сервировки стола и подачи, температура подачи горячих напитков. Выбор посуды для отпуска, способы подачи в зависимости от типа организации питания и способа обслуживания (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«шведский стол», выездное обслуживание (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кейтеринг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), фуршет).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Порционирование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эстетичная упаковка, подготовка горячих напитков для отпуска на вынос. Контроль хранения и расхода продуктов. Условия и сроки хранения с учетом требований  к безопасному хранению пищевых продуктов (ХАССП).</w:t>
            </w:r>
          </w:p>
        </w:tc>
        <w:tc>
          <w:tcPr>
            <w:tcW w:w="403" w:type="pct"/>
            <w:vMerge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Практическое занятие 6. </w:t>
            </w: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Расчет количества продуктов для приготовления горячих напитков 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2701DF" w:rsidRPr="002701DF" w:rsidTr="002701DF">
        <w:tc>
          <w:tcPr>
            <w:tcW w:w="941" w:type="pct"/>
            <w:vMerge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pct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6.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Приготовление, оформление, отпуск и презентация  горячих  напитков  разнообразного ассортимента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2701DF" w:rsidRPr="002701DF" w:rsidTr="002701DF">
        <w:trPr>
          <w:trHeight w:val="276"/>
        </w:trPr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учебная работа при изучении раздела 3.</w:t>
            </w:r>
          </w:p>
          <w:p w:rsidR="002701DF" w:rsidRPr="002701DF" w:rsidRDefault="002701DF" w:rsidP="002701D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:rsidR="002701DF" w:rsidRPr="002701DF" w:rsidRDefault="002701DF" w:rsidP="002701D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:rsidR="002701DF" w:rsidRPr="002701DF" w:rsidRDefault="002701DF" w:rsidP="002701D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:rsidR="002701DF" w:rsidRPr="002701DF" w:rsidRDefault="002701DF" w:rsidP="002701D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 разнообразного ассортимента. </w:t>
            </w:r>
          </w:p>
          <w:p w:rsidR="002701DF" w:rsidRPr="002701DF" w:rsidRDefault="002701DF" w:rsidP="002701D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:rsidR="002701DF" w:rsidRPr="002701DF" w:rsidRDefault="002701DF" w:rsidP="002701D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:rsidR="002701DF" w:rsidRPr="002701DF" w:rsidRDefault="002701DF" w:rsidP="002701D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:rsidR="002701DF" w:rsidRPr="002701DF" w:rsidRDefault="002701DF" w:rsidP="002701D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проработки адаптированного авторского (брендового, регионального) холодного, горячего десерта или напитка сложного ассортимента в соответствии с заданием. Составление акта проработки.</w:t>
            </w:r>
          </w:p>
          <w:p w:rsidR="002701DF" w:rsidRPr="002701DF" w:rsidRDefault="002701DF" w:rsidP="002701D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2701DF" w:rsidRPr="002701DF" w:rsidTr="002701DF"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Учебная практика по ПМ.04</w:t>
            </w:r>
          </w:p>
          <w:p w:rsidR="002701DF" w:rsidRPr="002701DF" w:rsidRDefault="002701DF" w:rsidP="00270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работ: 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наличия, выбор в соответствии с технологическими требованиями, оценка 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заявок на продукты, расходные материалы, необходимые для приготовления холодных и горячих сладких блюд, десертов, напитков разнообразного  ассортимента.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 соответствия количества и качества поступивших продуктов накладной.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Выбор, подготовка основных продуктов и дополнительных ингредиентов  (вручную и механическим способом) с учетом их сочетаемости с основным продуктом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Взвешивание  продуктов, их взаимозаменяемость в соответствии с нормами закладки, особенностями заказа, сезонностью.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Изменение закладки продуктов в соответствии с изменением выхода холодных и горячих десертов, напитков.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Выбор, применение, комбинирование методов приготовления холодных и горячих десертов, напитков сложного ассортимента 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Приготовление, оформление холодных и горячих сладких блюд, десертов, напитков разнообразного  ассортимента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 с учетом способа приготовления, безопасная эксплуатация технологического оборудования, производственного инвентаря, инструментов, посуды  в соответствии с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правилами техники безопасности пожаробезопасности, охраны труда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качества холодных и горячих десертов, напитков перед отпуском, упаковкой на вынос.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 с учетом  температуры подачи холодных и горячих десертов, напитков на раздаче.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Порционирование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(комплектование), сервировка и творческое оформление холодных и горячих сладких блюд, десертов, напитков разнообразного  ассортимента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Охлаждение и замораживание готовых холодных десертов, напитков сложного ассортимента, полуфабрикатов с учетом требований к безопасности пищевых продуктов.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 свежеприготовленных, охлажденных и замороженных холодных и горячих десертов, напитков сложного ассортимента с учетом требований по безопасности, соблюдения режимов хранения.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Выбор контейнеров, упаковочных материалов,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порционирование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(комплектование), эстетичная упаковка готовых холодных и горячих десертов, напитков  на вынос и для транспортирования.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ассортимента холодных и горячих десертов, напитков с учетом потребностей различных категорий  потребителей, видов и форм обслуживания.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Расчет стоимости холодных и горячих десертов, напитков.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потребителей, оказание им помощи в выборе холодных и горячих десертов, напитков,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2701DF" w:rsidRPr="002701DF" w:rsidRDefault="002701DF" w:rsidP="002701DF">
            <w:pPr>
              <w:numPr>
                <w:ilvl w:val="0"/>
                <w:numId w:val="12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2701DF" w:rsidRPr="002701DF" w:rsidRDefault="002701DF" w:rsidP="002701DF">
            <w:pPr>
              <w:spacing w:before="120" w:after="0" w:line="240" w:lineRule="auto"/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72</w:t>
            </w:r>
          </w:p>
        </w:tc>
      </w:tr>
      <w:tr w:rsidR="002701DF" w:rsidRPr="002701DF" w:rsidTr="002701DF"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Производственная практика </w:t>
            </w: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(концентрированная) по ПМ. 04</w:t>
            </w:r>
          </w:p>
          <w:p w:rsidR="002701DF" w:rsidRPr="002701DF" w:rsidRDefault="002701DF" w:rsidP="00270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работ:</w:t>
            </w:r>
          </w:p>
          <w:p w:rsidR="002701DF" w:rsidRPr="002701DF" w:rsidRDefault="002701DF" w:rsidP="002701DF">
            <w:pPr>
              <w:numPr>
                <w:ilvl w:val="0"/>
                <w:numId w:val="13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рабочих мест, своевременная текущая  уборка в соответствии с полученными заданиями, регламентами стандартами организации питания – базы практики.</w:t>
            </w:r>
          </w:p>
          <w:p w:rsidR="002701DF" w:rsidRPr="002701DF" w:rsidRDefault="002701DF" w:rsidP="002701DF">
            <w:pPr>
              <w:numPr>
                <w:ilvl w:val="0"/>
                <w:numId w:val="13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пожаробезопасности, охраны труда).</w:t>
            </w:r>
          </w:p>
          <w:p w:rsidR="002701DF" w:rsidRPr="002701DF" w:rsidRDefault="002701DF" w:rsidP="002701DF">
            <w:pPr>
              <w:numPr>
                <w:ilvl w:val="0"/>
                <w:numId w:val="13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:rsidR="002701DF" w:rsidRPr="002701DF" w:rsidRDefault="002701DF" w:rsidP="002701DF">
            <w:pPr>
              <w:numPr>
                <w:ilvl w:val="0"/>
                <w:numId w:val="13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задания (заказа) по приготовлению холодных и горячих сладких блюд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есертов, напитков в соответствии заданием (заказом)  производственной программой кухни ресторана.</w:t>
            </w:r>
          </w:p>
          <w:p w:rsidR="002701DF" w:rsidRPr="002701DF" w:rsidRDefault="002701DF" w:rsidP="002701DF">
            <w:pPr>
              <w:numPr>
                <w:ilvl w:val="0"/>
                <w:numId w:val="13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 к реализации (презентации) готовых холодных и горячих десертов, напитков сложного ассортимента (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порционирования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(комплектования), сервировки и творческого оформления холодных и горячих десертов, напитков для подачи) с учетом соблюдения выхода порций, рационального использования ресурсов, соблюдения требований по безопасности готовой продукции. Упаковка готовых холодных и горячих десертов, напитков на вынос и для транспортирования.</w:t>
            </w:r>
          </w:p>
          <w:p w:rsidR="002701DF" w:rsidRPr="002701DF" w:rsidRDefault="002701DF" w:rsidP="002701DF">
            <w:pPr>
              <w:numPr>
                <w:ilvl w:val="0"/>
                <w:numId w:val="13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хранения готовых холодных и горячих десертов, напитков на раздаче с учетом соблюдения требований по безопасности продукции, обеспечения требуемой температуры отпуска.</w:t>
            </w:r>
          </w:p>
          <w:p w:rsidR="002701DF" w:rsidRPr="002701DF" w:rsidRDefault="002701DF" w:rsidP="002701DF">
            <w:pPr>
              <w:numPr>
                <w:ilvl w:val="0"/>
                <w:numId w:val="13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готовой продукции, полуфабрикатов высокой степени готовности к хранению (охлаждение и замораживание </w:t>
            </w: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готовой продукции с учетом обеспечения ее безопасности), организация хранения.</w:t>
            </w:r>
          </w:p>
          <w:p w:rsidR="002701DF" w:rsidRPr="002701DF" w:rsidRDefault="002701DF" w:rsidP="002701DF">
            <w:pPr>
              <w:numPr>
                <w:ilvl w:val="0"/>
                <w:numId w:val="13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</w:t>
            </w:r>
            <w:proofErr w:type="spellStart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порционирования</w:t>
            </w:r>
            <w:proofErr w:type="spellEnd"/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условий хранения на раздаче и т.д.).</w:t>
            </w:r>
          </w:p>
          <w:p w:rsidR="002701DF" w:rsidRPr="002701DF" w:rsidRDefault="002701DF" w:rsidP="002701DF">
            <w:pPr>
              <w:numPr>
                <w:ilvl w:val="0"/>
                <w:numId w:val="13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потребителей, оказание им помощи в выборе холодных и горячих десертов, напитков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72</w:t>
            </w:r>
          </w:p>
        </w:tc>
      </w:tr>
      <w:tr w:rsidR="002701DF" w:rsidRPr="002701DF" w:rsidTr="002701DF">
        <w:tc>
          <w:tcPr>
            <w:tcW w:w="4597" w:type="pct"/>
            <w:gridSpan w:val="2"/>
          </w:tcPr>
          <w:p w:rsidR="002701DF" w:rsidRPr="002701DF" w:rsidRDefault="002701DF" w:rsidP="00270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03" w:type="pct"/>
            <w:vAlign w:val="center"/>
          </w:tcPr>
          <w:p w:rsidR="002701DF" w:rsidRPr="002701DF" w:rsidRDefault="002701DF" w:rsidP="002701DF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240</w:t>
            </w:r>
          </w:p>
        </w:tc>
      </w:tr>
    </w:tbl>
    <w:p w:rsidR="006A7869" w:rsidRPr="006A7869" w:rsidRDefault="006A7869" w:rsidP="006A7869">
      <w:pPr>
        <w:spacing w:after="0"/>
        <w:rPr>
          <w:rFonts w:ascii="Times New Roman" w:eastAsia="Times New Roman" w:hAnsi="Times New Roman" w:cs="Times New Roman"/>
          <w:i/>
          <w:lang w:eastAsia="ru-RU"/>
        </w:rPr>
        <w:sectPr w:rsidR="006A7869" w:rsidRPr="006A7869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6A7869" w:rsidRPr="006A7869" w:rsidRDefault="006A7869" w:rsidP="006A7869">
      <w:pPr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6A7869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3. УСЛОВИЯ РЕАЛИЗАЦИИ ПРОГРАММЫ ПРОФЕССИОНАЛЬНОГО МОДУЛЯ</w:t>
      </w:r>
    </w:p>
    <w:p w:rsidR="00786F8A" w:rsidRPr="00786F8A" w:rsidRDefault="00786F8A" w:rsidP="00786F8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6F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786F8A" w:rsidRPr="00786F8A" w:rsidRDefault="00786F8A" w:rsidP="00786F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Кабинеты: </w:t>
      </w:r>
    </w:p>
    <w:p w:rsidR="00786F8A" w:rsidRPr="00786F8A" w:rsidRDefault="00786F8A" w:rsidP="00786F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F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Технического оснащения и организации рабочего места, Технологии кулинарного и кондитерского производства</w:t>
      </w:r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оснащенные: </w:t>
      </w:r>
    </w:p>
    <w:p w:rsidR="00786F8A" w:rsidRPr="00786F8A" w:rsidRDefault="00786F8A" w:rsidP="00786F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учебным оборудованием (доской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др.); </w:t>
      </w:r>
    </w:p>
    <w:p w:rsidR="00786F8A" w:rsidRPr="00786F8A" w:rsidRDefault="00786F8A" w:rsidP="00786F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техническими средствами обучения (</w:t>
      </w:r>
      <w:r w:rsidRPr="0078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компьютером, средствами </w:t>
      </w:r>
      <w:proofErr w:type="spellStart"/>
      <w:r w:rsidRPr="00786F8A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аудиовизуализации</w:t>
      </w:r>
      <w:proofErr w:type="spellEnd"/>
      <w:r w:rsidRPr="0078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86F8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мультимедийным</w:t>
      </w:r>
      <w:proofErr w:type="spellEnd"/>
      <w:r w:rsidRPr="0078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проектором); </w:t>
      </w:r>
    </w:p>
    <w:p w:rsidR="00786F8A" w:rsidRPr="00786F8A" w:rsidRDefault="00786F8A" w:rsidP="00786F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наглядными пособиями (натуральными образцами продуктов, муляжами, плакатами, </w:t>
      </w:r>
      <w:r w:rsidRPr="00786F8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DVD</w:t>
      </w:r>
      <w:r w:rsidRPr="0078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фильмами, мультимедийными пособиями).</w:t>
      </w:r>
    </w:p>
    <w:p w:rsidR="00786F8A" w:rsidRPr="00786F8A" w:rsidRDefault="00786F8A" w:rsidP="00786F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Лаборатории:</w:t>
      </w:r>
    </w:p>
    <w:p w:rsidR="00786F8A" w:rsidRPr="00786F8A" w:rsidRDefault="00786F8A" w:rsidP="00786F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F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Учебная кухня ресторана</w:t>
      </w:r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786F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кондитерский цех</w:t>
      </w:r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gramStart"/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оснащенные</w:t>
      </w:r>
      <w:proofErr w:type="gramEnd"/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п. 6.2.1. Примерной программы по профессии 43.01.09 Повар, кондитер.</w:t>
      </w:r>
    </w:p>
    <w:p w:rsidR="00786F8A" w:rsidRPr="00786F8A" w:rsidRDefault="00786F8A" w:rsidP="00786F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Оснащенные  базы практики,  в соответствии с </w:t>
      </w:r>
      <w:proofErr w:type="gramStart"/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Pr="0078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6.2.3  Примерной образовательной программы по профессии 43.01.09 Повар, кондитер.</w:t>
      </w:r>
    </w:p>
    <w:p w:rsidR="00786F8A" w:rsidRPr="006A7869" w:rsidRDefault="00786F8A" w:rsidP="006A7869">
      <w:pPr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A7869" w:rsidRPr="006A7869" w:rsidRDefault="006A7869" w:rsidP="006A7869">
      <w:pPr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6A7869">
        <w:rPr>
          <w:rFonts w:ascii="Times New Roman" w:eastAsia="Times New Roman" w:hAnsi="Times New Roman" w:cs="Times New Roman"/>
          <w:b/>
          <w:bCs/>
          <w:lang w:eastAsia="ru-RU"/>
        </w:rPr>
        <w:t>3.2. Информационное обеспечение реализации программы</w:t>
      </w:r>
    </w:p>
    <w:p w:rsidR="004F37A0" w:rsidRPr="004F37A0" w:rsidRDefault="004F37A0" w:rsidP="004F37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 п</w:t>
      </w: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4F37A0" w:rsidRPr="004F37A0" w:rsidRDefault="004F37A0" w:rsidP="004F37A0">
      <w:pPr>
        <w:numPr>
          <w:ilvl w:val="2"/>
          <w:numId w:val="14"/>
        </w:numPr>
        <w:spacing w:before="120" w:after="120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Печатные издания</w:t>
      </w:r>
      <w:r w:rsidRPr="004F37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ГОСТ 31984-2012 Услуги общественного питания. Общие требования.-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Введ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 </w:t>
      </w:r>
    </w:p>
    <w:p w:rsidR="004F37A0" w:rsidRPr="004F37A0" w:rsidRDefault="004F37A0" w:rsidP="004F37A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2015-01-01. -  М.: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Стандартинформ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2014.-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III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8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ГОСТ 30524-2013 Услуги общественного питания. Требования к персоналу. -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Введ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 </w:t>
      </w:r>
    </w:p>
    <w:p w:rsidR="004F37A0" w:rsidRPr="004F37A0" w:rsidRDefault="004F37A0" w:rsidP="004F37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2016-01-01. -  М.: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Стандартинформ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2014.-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III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48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ГОСТ 31985-2013 Услуги общественного питания. Термины и определения.-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Введ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2015-01-01. -  М.: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Стандартинформ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2014.-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III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10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2016 – 01 – 01.- М.: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Стандартинформ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2014.- </w:t>
      </w:r>
      <w:r w:rsidRPr="004F37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, 12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ГОСТ 30389 - 2013  Услуги общественного питания. Предприятия общественного питания. Классификация и общие требования –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Введ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2016 – 01 – 01. – М.: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Стандартинформ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2014.- 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III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12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ГОСТ 31986-2012  Услуги общественного питания. Метод органолептической оценки качества продукции общественного питания. –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Введ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2015 – 01 – 01. – М.: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Стандартинформ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2014. – 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III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11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Введ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2015 – 01 – 01. – М.: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Стандартинформ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2014.- 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III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16 с. 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Введ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2015 – 01 – 01. – М.: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Стандартинформ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2014. – 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III</w:t>
      </w: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10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Профессиональный стандарт «Кондитер/</w:t>
      </w:r>
      <w:proofErr w:type="spell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Шоколатье</w:t>
      </w:r>
      <w:proofErr w:type="spell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». 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Сборник технических нормативов – Сборник рецептур на продукцию для обучающихся во всех образовательных учреждениях/ под общ</w:t>
      </w:r>
      <w:proofErr w:type="gram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ед. М.П. Могильного, В.А. </w:t>
      </w:r>
      <w:proofErr w:type="spell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Тутельяна</w:t>
      </w:r>
      <w:proofErr w:type="spell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- </w:t>
      </w: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, 2015.- 544с.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Сборник технических нормативов – Сборник рецептур на продукцию диетического питания для предприятий общественного питания/ под общ</w:t>
      </w:r>
      <w:proofErr w:type="gram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ед. М.П. Могильного, В.А. </w:t>
      </w:r>
      <w:proofErr w:type="spell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Тутельяна</w:t>
      </w:r>
      <w:proofErr w:type="spell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- </w:t>
      </w: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плюс, 2013.- 808с.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Сборник рецептур блюд и кулинарных изделий для предприятий общественного питания:  Сборник технических нормативов. Ч. 1 / под ред. Ф.Л.Марчука - М.: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Хлебпродинформ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1996.  – 615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Сборник рецептур блюд и кулинарных изделий для предприятий общественного питания: Сборник технических нормативов. Ч. 2 / Под общ</w:t>
      </w:r>
      <w:proofErr w:type="gram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proofErr w:type="gram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gram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proofErr w:type="gram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ед. Н.А.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Лупея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 - М.: </w:t>
      </w:r>
      <w:proofErr w:type="spellStart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Хлебпродинформ</w:t>
      </w:r>
      <w:proofErr w:type="spellEnd"/>
      <w:r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1997.- 560 с. </w:t>
      </w:r>
    </w:p>
    <w:p w:rsidR="004F37A0" w:rsidRPr="004F37A0" w:rsidRDefault="004F37A0" w:rsidP="004F37A0">
      <w:pPr>
        <w:numPr>
          <w:ilvl w:val="0"/>
          <w:numId w:val="16"/>
        </w:numPr>
        <w:tabs>
          <w:tab w:val="left" w:pos="720"/>
        </w:tabs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Сборник технологических нормативов по производству мучных кондитерских и булочных изделий. Сборник рецептур. /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Минторг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– М.: Легкая промышленность и бытовое обслуживание, 1999.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 рецептур мучных кондитерских и булочных изделий для предприятий общественного питания М. «Экономика», 1986г.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питание. Справочник кондитера М., 2012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Анфимова Н.А. Кулинария : учебник для студ. учреждений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роф.образования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Н.А. Анфимова. – 11-е изд., стер. – М.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Издательский центр «Академия», 2016. – 400 с. 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Ботов М.И. Оборудование предприятий общественного питания : учебник для студ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чреждений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высш.проф.образования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М.И. Ботов, В.Д.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Елхина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, В.П. Кирпичников. – 1-е изд. – М. : Издательский центр «Академия», 2013. – 416 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Ермилова С.В. Приготовление хлебобулочных, мучных кондитерских изделий: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учреждений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сред.проф.образования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С.В. Ермилова. – 1-е изд. – М. : Издательский центр «Академия», 2014. – 336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Ермилова С.В. Торты, пирожные и десерты: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особие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учреждений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сред.проф.образования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С.В. Ермилова., Е.И. Соколова – 5-е изд. – М. : Издательский центр «Академия», 2016. – 80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Кащенко В.Ф. Оборудование предприятий общественного питания: учебное пособие/В.Ф. Кащенко, Р.В. Кащенко. – М.: Альфа, 2015. – 416 с. 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Лутошкина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Г.Г. Техническое оснащение и организация рабочего места: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учреждений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сред.проф.образования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Г.Г.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Лутошкина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, Ж.С. Анохина. – 1-е изд. – М. : Издательский центр «Академия», 2016. – 240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Матюхина З.П. Товароведение пищевых продуктов: учебник для нач. проф. образования / З.П. Матюхина. -  М.: Академия, 2014. – 336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Мармузова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Основы микробиологии, санитарии и гигиены в пищевой промышленности: учебник для НПО/ Л.В.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Мармузова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. -  М.: Академия, 2014. – 160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Радченко С.Н Организация производства на предприятиях общественного питания: учебник для нач. проф. образования /С.Н. Радченко.- «Феникс», 2013 – 373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Профессиональные стандарты индустрии питания. Т.1 / Федерация Рестораторов и </w:t>
      </w:r>
      <w:proofErr w:type="spell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Отельеров</w:t>
      </w:r>
      <w:proofErr w:type="spell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-  М.: Ресторанные ведомости, 2013. – 512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Производственное </w:t>
      </w:r>
      <w:proofErr w:type="gram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обучение по профессии</w:t>
      </w:r>
      <w:proofErr w:type="gram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«Повар». В 4 ч. Ч.4. Блюда из яиц и творога, сладкие блюда и горячие напитки, блюда лечебного питания, изделия из дрожжевого теста: учеб. Пособие для нач. проф. образования/ [В.П. Андросов, Т.В. </w:t>
      </w:r>
      <w:proofErr w:type="spell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Пыжова</w:t>
      </w:r>
      <w:proofErr w:type="spell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Л.И. Федорченко и др.]. – М.</w:t>
      </w:r>
      <w:proofErr w:type="gram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:</w:t>
      </w:r>
      <w:proofErr w:type="gram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Образовательно-издательский центр «Академия»; ОАО «Московские учебники», 2013 – 128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Потапова И.И. Калькуляция и учет 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учреждений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нач.проф.образования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И.И. Потапова. – 9-е изд., стер. – М.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Издательский центр «Академия», 2013. – 176 с.</w:t>
      </w:r>
    </w:p>
    <w:p w:rsidR="004F37A0" w:rsidRPr="004F37A0" w:rsidRDefault="004F37A0" w:rsidP="004F37A0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Синицына А.В. Приготовление сладких блюд и напитков</w:t>
      </w:r>
      <w:proofErr w:type="gram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:</w:t>
      </w:r>
      <w:proofErr w:type="gram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учебник для студ. среднего проф. образования / А.В. Синицына, Е.И. Соколова. – М.</w:t>
      </w:r>
      <w:proofErr w:type="gramStart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:</w:t>
      </w:r>
      <w:proofErr w:type="gramEnd"/>
      <w:r w:rsidRPr="004F37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Издательский центр «Академия», 2015.- 282 с.</w:t>
      </w:r>
    </w:p>
    <w:p w:rsidR="004F37A0" w:rsidRPr="004F37A0" w:rsidRDefault="004F37A0" w:rsidP="004F37A0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Усов В.В. Организация производства и обслуживания на предприятиях общественного питания 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особие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студ. учреждений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сред.проф.образования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В.В. Усов. – 13-е изд., стер. – М.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Издательский центр «Академия», 2015. – 432 с.</w:t>
      </w:r>
    </w:p>
    <w:p w:rsidR="004F37A0" w:rsidRPr="004F37A0" w:rsidRDefault="004F37A0" w:rsidP="004F37A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37A0" w:rsidRPr="004F37A0" w:rsidRDefault="004F37A0" w:rsidP="004F37A0">
      <w:pPr>
        <w:numPr>
          <w:ilvl w:val="2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Электронные издания:</w:t>
      </w:r>
    </w:p>
    <w:p w:rsidR="004F37A0" w:rsidRPr="004F37A0" w:rsidRDefault="004F37A0" w:rsidP="004F37A0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Федерация. Законы.  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качестве и безопасности пищевых продуктов [Электронный ресурс]: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закон: [принят Гос.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Думой  1 дек.1999 г.: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Федерации 23 дек. 1999 г.: в ред. на 13.07.2015г. № 213-ФЗ].</w:t>
      </w:r>
      <w:proofErr w:type="gramEnd"/>
    </w:p>
    <w:p w:rsidR="004F37A0" w:rsidRPr="004F37A0" w:rsidRDefault="004F37A0" w:rsidP="004F37A0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4F37A0" w:rsidRPr="004F37A0" w:rsidRDefault="004F37A0" w:rsidP="004F37A0">
      <w:pPr>
        <w:numPr>
          <w:ilvl w:val="0"/>
          <w:numId w:val="15"/>
        </w:numPr>
        <w:shd w:val="clear" w:color="auto" w:fill="FFFFFF"/>
        <w:spacing w:after="0" w:line="240" w:lineRule="auto"/>
        <w:ind w:left="0" w:right="240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           </w:t>
      </w:r>
    </w:p>
    <w:p w:rsidR="004F37A0" w:rsidRPr="004F37A0" w:rsidRDefault="004F37A0" w:rsidP="004F37A0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1.1.1058-01. Организация и проведение производственного </w:t>
      </w:r>
      <w:proofErr w:type="gram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http://www.fabrikabiz.ru/1002/4/0.php-show_art=2758.</w:t>
      </w:r>
    </w:p>
    <w:p w:rsidR="004F37A0" w:rsidRPr="004F37A0" w:rsidRDefault="004F37A0" w:rsidP="004F37A0">
      <w:pPr>
        <w:numPr>
          <w:ilvl w:val="0"/>
          <w:numId w:val="15"/>
        </w:numPr>
        <w:shd w:val="clear" w:color="auto" w:fill="FFFFFF"/>
        <w:spacing w:after="0" w:line="240" w:lineRule="auto"/>
        <w:ind w:left="0" w:right="240" w:firstLine="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          </w:t>
      </w:r>
    </w:p>
    <w:p w:rsidR="004F37A0" w:rsidRDefault="004F37A0" w:rsidP="004F37A0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СанПиН 2.3.6. 1079-01 Санитарно-эпидемиологические требования к организациям общественного питания, изготовлению и </w:t>
      </w:r>
      <w:proofErr w:type="spellStart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оборотоспособности</w:t>
      </w:r>
      <w:proofErr w:type="spellEnd"/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</w:t>
      </w:r>
    </w:p>
    <w:p w:rsidR="004F37A0" w:rsidRPr="004F37A0" w:rsidRDefault="004F37A0" w:rsidP="004F37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A0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Режим доступа:</w:t>
      </w:r>
    </w:p>
    <w:p w:rsidR="004F37A0" w:rsidRPr="004F37A0" w:rsidRDefault="00BC7D72" w:rsidP="004F37A0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http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://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fcior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edu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ru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catalog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meta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/5/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p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page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html</w:t>
        </w:r>
      </w:hyperlink>
      <w:r w:rsidR="004F37A0"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37A0" w:rsidRPr="004F37A0" w:rsidRDefault="00BC7D72" w:rsidP="004F37A0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http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://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www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jur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-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jur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ru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journals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jur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22/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index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html</w:t>
        </w:r>
      </w:hyperlink>
      <w:r w:rsidR="004F37A0"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37A0" w:rsidRPr="004F37A0" w:rsidRDefault="00BC7D72" w:rsidP="004F37A0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http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://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www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eda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-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server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ru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gastronom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</w:t>
        </w:r>
      </w:hyperlink>
      <w:r w:rsidR="004F37A0" w:rsidRPr="004F37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37A0" w:rsidRPr="004F37A0" w:rsidRDefault="00BC7D72" w:rsidP="004F37A0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http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://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www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eda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-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server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  <w:proofErr w:type="spellStart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ru</w:t>
        </w:r>
        <w:proofErr w:type="spellEnd"/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culinary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-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val="en-US" w:eastAsia="ru-RU"/>
          </w:rPr>
          <w:t>school</w:t>
        </w:r>
        <w:r w:rsidR="004F37A0" w:rsidRPr="004F37A0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/</w:t>
        </w:r>
      </w:hyperlink>
    </w:p>
    <w:p w:rsidR="004F37A0" w:rsidRPr="004F37A0" w:rsidRDefault="00BC7D72" w:rsidP="004F37A0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4F37A0" w:rsidRPr="004F37A0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https://ru.pinterest.com/explore/</w:t>
        </w:r>
        <w:r w:rsidR="004F37A0" w:rsidRPr="004F37A0">
          <w:rPr>
            <w:rFonts w:ascii="Times New Roman" w:eastAsia="Times New Roman" w:hAnsi="Times New Roman" w:cs="Times New Roman"/>
            <w:b/>
            <w:bCs/>
            <w:sz w:val="24"/>
            <w:szCs w:val="24"/>
            <w:shd w:val="clear" w:color="auto" w:fill="FFFFFF"/>
            <w:lang w:eastAsia="ru-RU"/>
          </w:rPr>
          <w:t>современные</w:t>
        </w:r>
        <w:r w:rsidR="004F37A0" w:rsidRPr="004F37A0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-торты-914889126255/</w:t>
        </w:r>
      </w:hyperlink>
    </w:p>
    <w:p w:rsidR="004F37A0" w:rsidRPr="004F37A0" w:rsidRDefault="00BC7D72" w:rsidP="004F37A0">
      <w:pPr>
        <w:numPr>
          <w:ilvl w:val="0"/>
          <w:numId w:val="15"/>
        </w:numPr>
        <w:shd w:val="clear" w:color="auto" w:fill="FFFFFF"/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hyperlink r:id="rId12" w:history="1">
        <w:r w:rsidR="004F37A0" w:rsidRPr="004F37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http://andychef.ru/recipes/eurasia-mirror-glaze/</w:t>
        </w:r>
      </w:hyperlink>
    </w:p>
    <w:p w:rsidR="004F37A0" w:rsidRPr="004F37A0" w:rsidRDefault="00BC7D72" w:rsidP="004F37A0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4F37A0" w:rsidRPr="004F37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http://andychef.ru/recipes/smith/</w:t>
        </w:r>
      </w:hyperlink>
    </w:p>
    <w:p w:rsidR="004F37A0" w:rsidRPr="004F37A0" w:rsidRDefault="00BC7D72" w:rsidP="004F37A0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hyperlink r:id="rId14" w:history="1">
        <w:r w:rsidR="004F37A0" w:rsidRPr="004F37A0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http://www.twirpx.com/file/128573/</w:t>
        </w:r>
      </w:hyperlink>
    </w:p>
    <w:p w:rsidR="006A7869" w:rsidRPr="006A7869" w:rsidRDefault="006A7869" w:rsidP="004F37A0">
      <w:pPr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6A7869" w:rsidRDefault="006A7869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4F37A0" w:rsidRDefault="004F37A0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4F37A0" w:rsidRDefault="004F37A0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4F37A0" w:rsidRDefault="004F37A0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4F37A0" w:rsidRDefault="004F37A0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4F37A0" w:rsidRDefault="004F37A0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4F37A0" w:rsidRDefault="004F37A0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4F37A0" w:rsidRDefault="004F37A0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4F37A0" w:rsidRDefault="004F37A0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4F37A0" w:rsidRPr="006A7869" w:rsidRDefault="004F37A0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6A7869" w:rsidRPr="006A7869" w:rsidRDefault="006A7869" w:rsidP="006A7869">
      <w:pPr>
        <w:ind w:left="360"/>
        <w:contextualSpacing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6A7869" w:rsidRPr="006A7869" w:rsidRDefault="006A7869" w:rsidP="006A7869">
      <w:pPr>
        <w:ind w:firstLine="709"/>
        <w:rPr>
          <w:rFonts w:ascii="Times New Roman" w:eastAsia="Times New Roman" w:hAnsi="Times New Roman" w:cs="Times New Roman"/>
          <w:b/>
          <w:lang w:eastAsia="ru-RU"/>
        </w:rPr>
      </w:pPr>
      <w:r w:rsidRPr="006A7869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4. КОНТРОЛЬ И ОЦЕНКА РЕЗУЛЬТАТОВ ОСВОЕНИЯ ПРОФЕССИОНАЛЬНОГО МОДУЛЯ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6"/>
        <w:gridCol w:w="5080"/>
        <w:gridCol w:w="2145"/>
      </w:tblGrid>
      <w:tr w:rsidR="004F37A0" w:rsidRPr="004F37A0" w:rsidTr="004F37A0">
        <w:trPr>
          <w:trHeight w:val="1098"/>
        </w:trPr>
        <w:tc>
          <w:tcPr>
            <w:tcW w:w="1165" w:type="pct"/>
          </w:tcPr>
          <w:p w:rsidR="004F37A0" w:rsidRPr="004F37A0" w:rsidRDefault="004F37A0" w:rsidP="004F37A0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37A0" w:rsidRPr="004F37A0" w:rsidRDefault="004F37A0" w:rsidP="004F37A0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922" w:type="pct"/>
          </w:tcPr>
          <w:p w:rsidR="004F37A0" w:rsidRPr="004F37A0" w:rsidRDefault="004F37A0" w:rsidP="004F37A0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37A0" w:rsidRPr="004F37A0" w:rsidRDefault="004F37A0" w:rsidP="004F37A0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4F37A0" w:rsidRPr="004F37A0" w:rsidTr="004F37A0">
        <w:trPr>
          <w:trHeight w:val="698"/>
        </w:trPr>
        <w:tc>
          <w:tcPr>
            <w:tcW w:w="1165" w:type="pct"/>
          </w:tcPr>
          <w:p w:rsidR="004F37A0" w:rsidRPr="004F37A0" w:rsidRDefault="004F37A0" w:rsidP="004F37A0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ПК 4.1  </w:t>
            </w:r>
          </w:p>
          <w:p w:rsidR="004F37A0" w:rsidRPr="004F37A0" w:rsidRDefault="004F37A0" w:rsidP="004F37A0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</w:t>
            </w:r>
          </w:p>
          <w:p w:rsidR="004F37A0" w:rsidRPr="004F37A0" w:rsidRDefault="004F37A0" w:rsidP="004F37A0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3" w:type="pct"/>
          </w:tcPr>
          <w:p w:rsidR="004F37A0" w:rsidRPr="004F37A0" w:rsidRDefault="004F37A0" w:rsidP="004F37A0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Выполнение всех действий по </w:t>
            </w:r>
            <w:r w:rsidRPr="004F3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организации и содержанию рабочего места </w:t>
            </w: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адекватный выбор и целевое, безопасное использование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оборудования, производственного инвентаря, инструментов, посуды, соответствие виду выполняемых работ (виду и способу механической и термической кулинарной обработки);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проведение текущей уборки рабочего места повара;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рациональный выбор и адекватное использование моющих и дезинфицирующих средств;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правильное выполнение работ по уходу за </w:t>
            </w:r>
            <w:proofErr w:type="spellStart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весоизмерительным</w:t>
            </w:r>
            <w:proofErr w:type="spellEnd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оборудованием;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организации хранения продуктов, полуфабрикатов, готовых холодных и горячих сладких блюд, десертов, напитков требованиям к их безопасности для жизни и здоровья человека (соблюдение температурного режима, товарного соседства в холодильном оборудовании,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правильность охлаждения, замораживания для хранения, упаковки на вынос, складирования);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методов подготовки к работе, эксплуатации технологического оборудования, производственного инвентаря, инструментов, </w:t>
            </w:r>
            <w:proofErr w:type="spellStart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весоизмерительных</w:t>
            </w:r>
            <w:proofErr w:type="spellEnd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приборов требованиям инструкций и регламентов по технике безопасности, охране труда, санитарии и гигиене;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правильная, в соответствии с инструкциями, безопасная правка ножей;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точность, соответствие заданию расчета потребности в продуктах, полуфабрикатах;</w:t>
            </w:r>
          </w:p>
          <w:p w:rsidR="004F37A0" w:rsidRPr="004F37A0" w:rsidRDefault="004F37A0" w:rsidP="004F37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оформления заявки на продукты действующим правилам </w:t>
            </w:r>
          </w:p>
        </w:tc>
        <w:tc>
          <w:tcPr>
            <w:tcW w:w="922" w:type="pct"/>
            <w:vMerge w:val="restart"/>
          </w:tcPr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Текущий контроль: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 и оценка в процессе выполнения: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заданий для практических/ лабораторных занятий;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заданий по учебной и производственной практикам;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заданий по самостоятельной работе</w:t>
            </w:r>
          </w:p>
          <w:p w:rsidR="004F37A0" w:rsidRPr="004F37A0" w:rsidRDefault="004F37A0" w:rsidP="004F3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Промежуточная аттестация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экспертное наблюдение и оценка выполнения: 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практических заданий на зачете/экзамене по МДК;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выполнения заданий экзамена по модулю;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экспертная оценка защиты отчетов по учебной и производственной практикам</w:t>
            </w:r>
            <w:proofErr w:type="gramEnd"/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ПК 4.2.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 приготовление, творческое оформление и подготовку к реализации холодных сладких блюд, десертов разнообразного ассортимента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 4.3.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горячих сладких блюд, десертов разнообразного ассортимента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 4.4.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холодных напитков разнообразного ассортимента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 4.5.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Осуществлять приготовление, творческое оформление и подготовку к реализации горячих напитков разнообразного ассортимента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Приготовление, творческое оформление и подготовка к реализации холодных и горячих сладких блюд, десертов, напитков:</w:t>
            </w:r>
          </w:p>
          <w:p w:rsidR="004F37A0" w:rsidRPr="004F37A0" w:rsidRDefault="004F37A0" w:rsidP="004F37A0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адекватный выбор основных продуктов и дополнительных ингредиентов, в том числе специй, приправ,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точное распознавание недоброкачественных продуктов;</w:t>
            </w:r>
          </w:p>
          <w:p w:rsidR="004F37A0" w:rsidRPr="004F37A0" w:rsidRDefault="004F37A0" w:rsidP="004F37A0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потерь при приготовлении холодных и горячих сладких блюд, десертов, напитков действующим нормам; </w:t>
            </w:r>
          </w:p>
          <w:p w:rsidR="004F37A0" w:rsidRPr="004F37A0" w:rsidRDefault="004F37A0" w:rsidP="004F37A0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оптимальность процесса приготовления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4F37A0" w:rsidRPr="004F37A0" w:rsidRDefault="004F37A0" w:rsidP="004F37A0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демонстрация навыков работы с ножом;</w:t>
            </w:r>
          </w:p>
          <w:p w:rsidR="004F37A0" w:rsidRPr="004F37A0" w:rsidRDefault="004F37A0" w:rsidP="004F37A0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правильное, оптимальное, адекватное заданию планирование и ведение процессов приготовления, творческого оформления и подготовки к реализации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соответствие процессов инструкциям, регламентам;</w:t>
            </w:r>
          </w:p>
          <w:p w:rsidR="004F37A0" w:rsidRPr="004F37A0" w:rsidRDefault="004F37A0" w:rsidP="004F37A0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процессов приготовления и подготовки к реализации стандартам чистоты, требованиям охраны труда и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техники безопасности:</w:t>
            </w:r>
          </w:p>
          <w:p w:rsidR="004F37A0" w:rsidRPr="004F37A0" w:rsidRDefault="004F37A0" w:rsidP="004F37A0">
            <w:pPr>
              <w:numPr>
                <w:ilvl w:val="0"/>
                <w:numId w:val="19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корректное использование цветных разделочных досок;</w:t>
            </w:r>
          </w:p>
          <w:p w:rsidR="004F37A0" w:rsidRPr="004F37A0" w:rsidRDefault="004F37A0" w:rsidP="004F37A0">
            <w:pPr>
              <w:numPr>
                <w:ilvl w:val="0"/>
                <w:numId w:val="19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раздельное использование контейнеров для органических и неорганических отходов;</w:t>
            </w:r>
          </w:p>
          <w:p w:rsidR="004F37A0" w:rsidRPr="004F37A0" w:rsidRDefault="004F37A0" w:rsidP="004F37A0">
            <w:pPr>
              <w:numPr>
                <w:ilvl w:val="0"/>
                <w:numId w:val="19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персональной гигиены в соответствии с требованиями системы ХАССП (</w:t>
            </w:r>
            <w:proofErr w:type="spellStart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</w:t>
            </w:r>
            <w:proofErr w:type="gramStart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пец.одежда</w:t>
            </w:r>
            <w:proofErr w:type="spellEnd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:rsidR="004F37A0" w:rsidRPr="004F37A0" w:rsidRDefault="004F37A0" w:rsidP="004F37A0">
            <w:pPr>
              <w:numPr>
                <w:ilvl w:val="0"/>
                <w:numId w:val="19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4F37A0" w:rsidRPr="004F37A0" w:rsidRDefault="004F37A0" w:rsidP="004F37A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соответствие времени выполнения работ нормативам;</w:t>
            </w:r>
          </w:p>
          <w:p w:rsidR="004F37A0" w:rsidRPr="004F37A0" w:rsidRDefault="004F37A0" w:rsidP="004F37A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соответствие массы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требованиям рецептуры, меню, особенностям заказа; </w:t>
            </w:r>
          </w:p>
          <w:p w:rsidR="004F37A0" w:rsidRPr="004F37A0" w:rsidRDefault="004F37A0" w:rsidP="004F37A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точность расчетов закладки продуктов при изменении выхода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взаимозаменяемости сырья, продуктов;</w:t>
            </w:r>
          </w:p>
          <w:p w:rsidR="004F37A0" w:rsidRPr="004F37A0" w:rsidRDefault="004F37A0" w:rsidP="004F37A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4F37A0" w:rsidRPr="004F37A0" w:rsidRDefault="004F37A0" w:rsidP="004F37A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соответствие внешнего вида готовых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требованиям рецептуры, заказа:</w:t>
            </w:r>
          </w:p>
          <w:p w:rsidR="004F37A0" w:rsidRPr="004F37A0" w:rsidRDefault="004F37A0" w:rsidP="004F37A0">
            <w:pPr>
              <w:numPr>
                <w:ilvl w:val="0"/>
                <w:numId w:val="22"/>
              </w:numPr>
              <w:spacing w:after="0" w:line="240" w:lineRule="auto"/>
              <w:ind w:left="1309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соответствие температуры подачи;</w:t>
            </w:r>
          </w:p>
          <w:p w:rsidR="004F37A0" w:rsidRPr="004F37A0" w:rsidRDefault="004F37A0" w:rsidP="004F37A0">
            <w:pPr>
              <w:numPr>
                <w:ilvl w:val="0"/>
                <w:numId w:val="22"/>
              </w:numPr>
              <w:spacing w:after="0" w:line="240" w:lineRule="auto"/>
              <w:ind w:left="1309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аккуратность </w:t>
            </w:r>
            <w:proofErr w:type="spellStart"/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порционирования</w:t>
            </w:r>
            <w:proofErr w:type="spellEnd"/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(чистота столовой посуды после </w:t>
            </w:r>
            <w:proofErr w:type="spellStart"/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порционирования</w:t>
            </w:r>
            <w:proofErr w:type="spellEnd"/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оформления, правильное использование пространства посуды, использование для оформления готовой продукции только съедобных продуктов)</w:t>
            </w:r>
          </w:p>
          <w:p w:rsidR="004F37A0" w:rsidRPr="004F37A0" w:rsidRDefault="004F37A0" w:rsidP="004F37A0">
            <w:pPr>
              <w:numPr>
                <w:ilvl w:val="0"/>
                <w:numId w:val="22"/>
              </w:numPr>
              <w:spacing w:after="0" w:line="240" w:lineRule="auto"/>
              <w:ind w:left="1309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соответствие объема, массы порции размеру и форме тарелки;</w:t>
            </w:r>
          </w:p>
          <w:p w:rsidR="004F37A0" w:rsidRPr="004F37A0" w:rsidRDefault="004F37A0" w:rsidP="004F37A0">
            <w:pPr>
              <w:numPr>
                <w:ilvl w:val="0"/>
                <w:numId w:val="22"/>
              </w:numPr>
              <w:spacing w:after="0" w:line="240" w:lineRule="auto"/>
              <w:ind w:left="1309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гармоничность, креативность  внешнего вида готовой продукции (общее визуальное впечатление: цвет/сочетание/баланс/композиция)</w:t>
            </w:r>
          </w:p>
          <w:p w:rsidR="004F37A0" w:rsidRPr="004F37A0" w:rsidRDefault="004F37A0" w:rsidP="004F37A0">
            <w:pPr>
              <w:numPr>
                <w:ilvl w:val="0"/>
                <w:numId w:val="22"/>
              </w:numPr>
              <w:spacing w:after="0" w:line="240" w:lineRule="auto"/>
              <w:ind w:left="1309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гармоничность вкуса, текстуры  и аромата готовой продукции в целом и каждого ингредиента современным требованиям, требованиям рецептуры, отсутствие  вкусовых противоречий;</w:t>
            </w:r>
          </w:p>
          <w:p w:rsidR="004F37A0" w:rsidRPr="004F37A0" w:rsidRDefault="004F37A0" w:rsidP="004F37A0">
            <w:pPr>
              <w:numPr>
                <w:ilvl w:val="0"/>
                <w:numId w:val="22"/>
              </w:numPr>
              <w:spacing w:after="0" w:line="240" w:lineRule="auto"/>
              <w:ind w:left="1309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соответствие текстуры (консистенции) каждого компонента блюда/изделия, напитка заданию, рецептуре</w:t>
            </w:r>
          </w:p>
          <w:p w:rsidR="004F37A0" w:rsidRPr="004F37A0" w:rsidRDefault="004F37A0" w:rsidP="004F37A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эстетичность, аккуратность упаковки готовых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4F37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для отпуска на вынос</w:t>
            </w:r>
          </w:p>
        </w:tc>
        <w:tc>
          <w:tcPr>
            <w:tcW w:w="922" w:type="pct"/>
            <w:vMerge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 01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 распознавания сложных проблемных ситуаций в различных контекстах;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анализа сложных ситуаций при решении задач профессиональной деятельности;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оптимальность определения этапов решения задачи;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определения потребности в информации;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поиска;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определения источников нужных ресурсов;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детального плана действий;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 оценки рисков на каждом шагу;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922" w:type="pct"/>
            <w:vMerge w:val="restart"/>
          </w:tcPr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Текущий контроль: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 и оценка в процессе выполнения: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заданий для практических/ лабораторных занятий;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заданий по учебной и производственной практике;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заданий для самостоятельной работы</w:t>
            </w:r>
          </w:p>
          <w:p w:rsidR="004F37A0" w:rsidRPr="004F37A0" w:rsidRDefault="004F37A0" w:rsidP="004F3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Промежуточная аттестация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экспертное наблюдение и оценка в процессе выполнения: 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практических заданий на зачете/экзамене по МДК;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заданий экзамена по модулю;</w:t>
            </w:r>
          </w:p>
          <w:p w:rsidR="004F37A0" w:rsidRPr="004F37A0" w:rsidRDefault="004F37A0" w:rsidP="004F37A0">
            <w:pPr>
              <w:spacing w:after="0" w:line="240" w:lineRule="auto"/>
              <w:ind w:left="67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экспертная оценка защиты отчетов по учебной и производственной практикам</w:t>
            </w:r>
            <w:proofErr w:type="gramEnd"/>
          </w:p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ОК. 02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анализа полученной информации, точность выделения в ней главных аспектов;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точность структурирования отобранной информации в соответствии с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параметрами поиска;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922" w:type="pct"/>
            <w:vMerge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rPr>
          <w:trHeight w:val="1150"/>
        </w:trPr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ОК.03 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используемой нормативно-правовой документации по профессии;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922" w:type="pct"/>
            <w:vMerge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ОК 04. 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участия в  деловом общении для решения деловых задач;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оптимальность планирования </w:t>
            </w:r>
            <w:proofErr w:type="gramStart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  <w:proofErr w:type="gramEnd"/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922" w:type="pct"/>
            <w:vMerge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ОК. 05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F37A0" w:rsidRPr="004F37A0" w:rsidRDefault="004F37A0" w:rsidP="004F3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толерантность поведения в рабочем коллективе</w:t>
            </w:r>
          </w:p>
        </w:tc>
        <w:tc>
          <w:tcPr>
            <w:tcW w:w="922" w:type="pct"/>
            <w:vMerge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left="34" w:firstLine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 06.</w:t>
            </w:r>
          </w:p>
          <w:p w:rsidR="004F37A0" w:rsidRPr="004F37A0" w:rsidRDefault="004F37A0" w:rsidP="004F37A0">
            <w:pPr>
              <w:spacing w:after="0" w:line="240" w:lineRule="auto"/>
              <w:ind w:left="34" w:firstLine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значимости своей профессии</w:t>
            </w:r>
          </w:p>
        </w:tc>
        <w:tc>
          <w:tcPr>
            <w:tcW w:w="922" w:type="pct"/>
            <w:vMerge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 07</w:t>
            </w: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F37A0" w:rsidRPr="004F37A0" w:rsidRDefault="004F37A0" w:rsidP="004F37A0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 соблюдения правил экологической безопасности при ведении профессиональной деятельности;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обеспечения ресурсосбережения на рабочем месте</w:t>
            </w:r>
          </w:p>
        </w:tc>
        <w:tc>
          <w:tcPr>
            <w:tcW w:w="922" w:type="pct"/>
            <w:vMerge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ОК. 09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Использовать информационные технологии в профессиональной деятельности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адекватность, применения средств </w:t>
            </w: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922" w:type="pct"/>
            <w:vMerge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7A0" w:rsidRPr="004F37A0" w:rsidTr="004F37A0">
        <w:tc>
          <w:tcPr>
            <w:tcW w:w="1165" w:type="pct"/>
          </w:tcPr>
          <w:p w:rsidR="004F37A0" w:rsidRPr="004F37A0" w:rsidRDefault="004F37A0" w:rsidP="004F37A0">
            <w:pPr>
              <w:spacing w:after="0" w:line="240" w:lineRule="auto"/>
              <w:ind w:left="34" w:firstLine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 10.</w:t>
            </w:r>
          </w:p>
          <w:p w:rsidR="004F37A0" w:rsidRPr="004F37A0" w:rsidRDefault="004F37A0" w:rsidP="004F37A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2913" w:type="pct"/>
          </w:tcPr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адекватность </w:t>
            </w:r>
            <w:r w:rsidRPr="004F37A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применения нормативной документации в профессиональной деятельности;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точно, адекватно ситуации обосновывать и объяснить свои действия (текущие и планируемые);</w:t>
            </w:r>
          </w:p>
          <w:p w:rsidR="004F37A0" w:rsidRPr="004F37A0" w:rsidRDefault="004F37A0" w:rsidP="004F37A0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7A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922" w:type="pct"/>
            <w:vMerge/>
          </w:tcPr>
          <w:p w:rsidR="004F37A0" w:rsidRPr="004F37A0" w:rsidRDefault="004F37A0" w:rsidP="004F37A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7869" w:rsidRPr="006A7869" w:rsidRDefault="006A7869" w:rsidP="006A7869">
      <w:pPr>
        <w:rPr>
          <w:rFonts w:ascii="Times New Roman" w:eastAsia="Times New Roman" w:hAnsi="Times New Roman" w:cs="Times New Roman"/>
          <w:lang w:eastAsia="ru-RU"/>
        </w:rPr>
      </w:pPr>
    </w:p>
    <w:p w:rsidR="008D4E03" w:rsidRDefault="008D4E03"/>
    <w:sectPr w:rsidR="008D4E03" w:rsidSect="00BC7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7BC" w:rsidRDefault="00E467BC" w:rsidP="006A7869">
      <w:pPr>
        <w:spacing w:after="0" w:line="240" w:lineRule="auto"/>
      </w:pPr>
      <w:r>
        <w:separator/>
      </w:r>
    </w:p>
  </w:endnote>
  <w:endnote w:type="continuationSeparator" w:id="0">
    <w:p w:rsidR="00E467BC" w:rsidRDefault="00E467BC" w:rsidP="006A7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7BC" w:rsidRDefault="00E467BC" w:rsidP="006A7869">
      <w:pPr>
        <w:spacing w:after="0" w:line="240" w:lineRule="auto"/>
      </w:pPr>
      <w:r>
        <w:separator/>
      </w:r>
    </w:p>
  </w:footnote>
  <w:footnote w:type="continuationSeparator" w:id="0">
    <w:p w:rsidR="00E467BC" w:rsidRDefault="00E467BC" w:rsidP="006A7869">
      <w:pPr>
        <w:spacing w:after="0" w:line="240" w:lineRule="auto"/>
      </w:pPr>
      <w:r>
        <w:continuationSeparator/>
      </w:r>
    </w:p>
  </w:footnote>
  <w:footnote w:id="1">
    <w:p w:rsidR="008400BF" w:rsidRPr="00DC5D96" w:rsidRDefault="008400BF" w:rsidP="00DC5D96">
      <w:pPr>
        <w:pStyle w:val="a4"/>
        <w:ind w:firstLine="357"/>
        <w:rPr>
          <w:lang w:val="ru-RU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25EC6"/>
    <w:multiLevelType w:val="hybridMultilevel"/>
    <w:tmpl w:val="A7C257E2"/>
    <w:lvl w:ilvl="0" w:tplc="79B21276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25BA1A26"/>
    <w:multiLevelType w:val="hybridMultilevel"/>
    <w:tmpl w:val="C1DC963A"/>
    <w:lvl w:ilvl="0" w:tplc="04B4AC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74F3B2E"/>
    <w:multiLevelType w:val="hybridMultilevel"/>
    <w:tmpl w:val="A5261C86"/>
    <w:lvl w:ilvl="0" w:tplc="F720505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>
    <w:nsid w:val="2FEE0186"/>
    <w:multiLevelType w:val="hybridMultilevel"/>
    <w:tmpl w:val="0BDA223E"/>
    <w:lvl w:ilvl="0" w:tplc="92CAEFC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9453928"/>
    <w:multiLevelType w:val="multilevel"/>
    <w:tmpl w:val="EB06C5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28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4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800"/>
      </w:pPr>
      <w:rPr>
        <w:rFonts w:cs="Times New Roman" w:hint="default"/>
      </w:rPr>
    </w:lvl>
  </w:abstractNum>
  <w:abstractNum w:abstractNumId="8">
    <w:nsid w:val="3F136AC7"/>
    <w:multiLevelType w:val="hybridMultilevel"/>
    <w:tmpl w:val="0B18059E"/>
    <w:lvl w:ilvl="0" w:tplc="D4CE7E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D564F2"/>
    <w:multiLevelType w:val="hybridMultilevel"/>
    <w:tmpl w:val="C6DA51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52F512C"/>
    <w:multiLevelType w:val="hybridMultilevel"/>
    <w:tmpl w:val="05306404"/>
    <w:lvl w:ilvl="0" w:tplc="9F529524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45CD165F"/>
    <w:multiLevelType w:val="hybridMultilevel"/>
    <w:tmpl w:val="B23A0B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63D502D"/>
    <w:multiLevelType w:val="hybridMultilevel"/>
    <w:tmpl w:val="1EFC2D80"/>
    <w:lvl w:ilvl="0" w:tplc="AF8ACBCE">
      <w:numFmt w:val="bullet"/>
      <w:lvlText w:val="•"/>
      <w:lvlJc w:val="left"/>
      <w:pPr>
        <w:ind w:left="188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4">
    <w:nsid w:val="4FC85F62"/>
    <w:multiLevelType w:val="hybridMultilevel"/>
    <w:tmpl w:val="4B543616"/>
    <w:lvl w:ilvl="0" w:tplc="E62495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6">
    <w:nsid w:val="552C340D"/>
    <w:multiLevelType w:val="multilevel"/>
    <w:tmpl w:val="722EB3E0"/>
    <w:lvl w:ilvl="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5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1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81" w:hanging="1800"/>
      </w:pPr>
      <w:rPr>
        <w:rFonts w:cs="Times New Roman" w:hint="default"/>
      </w:rPr>
    </w:lvl>
  </w:abstractNum>
  <w:abstractNum w:abstractNumId="17">
    <w:nsid w:val="595E3843"/>
    <w:multiLevelType w:val="hybridMultilevel"/>
    <w:tmpl w:val="1AD00C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C2B6CF1"/>
    <w:multiLevelType w:val="hybridMultilevel"/>
    <w:tmpl w:val="AD54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89F38F0"/>
    <w:multiLevelType w:val="multilevel"/>
    <w:tmpl w:val="6FCC40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cs="Times New Roman" w:hint="default"/>
      </w:rPr>
    </w:lvl>
  </w:abstractNum>
  <w:abstractNum w:abstractNumId="20">
    <w:nsid w:val="7B6C41ED"/>
    <w:multiLevelType w:val="hybridMultilevel"/>
    <w:tmpl w:val="8E1C439C"/>
    <w:lvl w:ilvl="0" w:tplc="D5E8A30C">
      <w:start w:val="1"/>
      <w:numFmt w:val="decimal"/>
      <w:lvlText w:val="%1."/>
      <w:lvlJc w:val="left"/>
      <w:pPr>
        <w:ind w:left="750" w:hanging="390"/>
      </w:pPr>
      <w:rPr>
        <w:rFonts w:eastAsia="Times New Roman" w:cs="Times New Roman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3"/>
  </w:num>
  <w:num w:numId="4">
    <w:abstractNumId w:val="6"/>
  </w:num>
  <w:num w:numId="5">
    <w:abstractNumId w:val="14"/>
  </w:num>
  <w:num w:numId="6">
    <w:abstractNumId w:val="7"/>
  </w:num>
  <w:num w:numId="7">
    <w:abstractNumId w:val="11"/>
  </w:num>
  <w:num w:numId="8">
    <w:abstractNumId w:val="12"/>
  </w:num>
  <w:num w:numId="9">
    <w:abstractNumId w:val="16"/>
  </w:num>
  <w:num w:numId="10">
    <w:abstractNumId w:val="0"/>
  </w:num>
  <w:num w:numId="11">
    <w:abstractNumId w:val="17"/>
  </w:num>
  <w:num w:numId="12">
    <w:abstractNumId w:val="18"/>
  </w:num>
  <w:num w:numId="13">
    <w:abstractNumId w:val="10"/>
  </w:num>
  <w:num w:numId="14">
    <w:abstractNumId w:val="19"/>
  </w:num>
  <w:num w:numId="15">
    <w:abstractNumId w:val="8"/>
  </w:num>
  <w:num w:numId="16">
    <w:abstractNumId w:val="4"/>
  </w:num>
  <w:num w:numId="17">
    <w:abstractNumId w:val="21"/>
  </w:num>
  <w:num w:numId="18">
    <w:abstractNumId w:val="1"/>
  </w:num>
  <w:num w:numId="19">
    <w:abstractNumId w:val="9"/>
  </w:num>
  <w:num w:numId="20">
    <w:abstractNumId w:val="5"/>
  </w:num>
  <w:num w:numId="21">
    <w:abstractNumId w:val="15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0D00"/>
    <w:rsid w:val="002701DF"/>
    <w:rsid w:val="002C4341"/>
    <w:rsid w:val="004A5C75"/>
    <w:rsid w:val="004F37A0"/>
    <w:rsid w:val="006A7869"/>
    <w:rsid w:val="006B0B00"/>
    <w:rsid w:val="006B788C"/>
    <w:rsid w:val="00786F8A"/>
    <w:rsid w:val="008400BF"/>
    <w:rsid w:val="008D4E03"/>
    <w:rsid w:val="009F2183"/>
    <w:rsid w:val="00A50D00"/>
    <w:rsid w:val="00BC7D72"/>
    <w:rsid w:val="00DC5D96"/>
    <w:rsid w:val="00E467BC"/>
    <w:rsid w:val="00E53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A7869"/>
    <w:rPr>
      <w:rFonts w:ascii="Times New Roman" w:hAnsi="Times New Roman" w:cs="Times New Roman" w:hint="default"/>
      <w:i/>
      <w:iCs w:val="0"/>
    </w:rPr>
  </w:style>
  <w:style w:type="paragraph" w:styleId="a4">
    <w:name w:val="footnote text"/>
    <w:basedOn w:val="a"/>
    <w:link w:val="a5"/>
    <w:uiPriority w:val="99"/>
    <w:semiHidden/>
    <w:unhideWhenUsed/>
    <w:rsid w:val="006A7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6A786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6">
    <w:name w:val="footnote reference"/>
    <w:uiPriority w:val="99"/>
    <w:semiHidden/>
    <w:unhideWhenUsed/>
    <w:rsid w:val="006A7869"/>
    <w:rPr>
      <w:rFonts w:ascii="Times New Roman" w:hAnsi="Times New Roman" w:cs="Times New Roman" w:hint="default"/>
      <w:vertAlign w:val="superscript"/>
    </w:rPr>
  </w:style>
  <w:style w:type="paragraph" w:styleId="a7">
    <w:name w:val="List Paragraph"/>
    <w:basedOn w:val="a"/>
    <w:uiPriority w:val="34"/>
    <w:qFormat/>
    <w:rsid w:val="004F37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A7869"/>
    <w:rPr>
      <w:rFonts w:ascii="Times New Roman" w:hAnsi="Times New Roman" w:cs="Times New Roman" w:hint="default"/>
      <w:i/>
      <w:iCs w:val="0"/>
    </w:rPr>
  </w:style>
  <w:style w:type="paragraph" w:styleId="a4">
    <w:name w:val="footnote text"/>
    <w:basedOn w:val="a"/>
    <w:link w:val="a5"/>
    <w:uiPriority w:val="99"/>
    <w:semiHidden/>
    <w:unhideWhenUsed/>
    <w:rsid w:val="006A7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customStyle="1" w:styleId="a5">
    <w:name w:val="Текст сноски Знак"/>
    <w:basedOn w:val="a0"/>
    <w:link w:val="a4"/>
    <w:uiPriority w:val="99"/>
    <w:semiHidden/>
    <w:rsid w:val="006A7869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styleId="a6">
    <w:name w:val="footnote reference"/>
    <w:uiPriority w:val="99"/>
    <w:semiHidden/>
    <w:unhideWhenUsed/>
    <w:rsid w:val="006A7869"/>
    <w:rPr>
      <w:rFonts w:ascii="Times New Roman" w:hAnsi="Times New Roman" w:cs="Times New Roman" w:hint="default"/>
      <w:vertAlign w:val="superscript"/>
    </w:rPr>
  </w:style>
  <w:style w:type="paragraph" w:styleId="a7">
    <w:name w:val="List Paragraph"/>
    <w:basedOn w:val="a"/>
    <w:uiPriority w:val="34"/>
    <w:qFormat/>
    <w:rsid w:val="004F37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9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r-jur.ru/journals/jur22/index.html" TargetMode="External"/><Relationship Id="rId13" Type="http://schemas.openxmlformats.org/officeDocument/2006/relationships/hyperlink" Target="http://andychef.ru/recipes/smith/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cior.edu.ru/catalog/meta/5/p/page.html" TargetMode="External"/><Relationship Id="rId12" Type="http://schemas.openxmlformats.org/officeDocument/2006/relationships/hyperlink" Target="%20http://andychef.ru/recipes/eurasia-mirror-glaze/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pinterest.com/explore/&#1089;&#1086;&#1074;&#1088;&#1077;&#1084;&#1077;&#1085;&#1085;&#1099;&#1077;-&#1090;&#1086;&#1088;&#1090;&#1099;-914889126255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eda-server.ru/culinary-schoo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a-server.ru/gastronom/" TargetMode="External"/><Relationship Id="rId14" Type="http://schemas.openxmlformats.org/officeDocument/2006/relationships/hyperlink" Target="http://www.twirpx.com/file/1285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24</Pages>
  <Words>6877</Words>
  <Characters>39204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055</dc:creator>
  <cp:keywords/>
  <dc:description/>
  <cp:lastModifiedBy>USER</cp:lastModifiedBy>
  <cp:revision>5</cp:revision>
  <dcterms:created xsi:type="dcterms:W3CDTF">2019-11-22T00:27:00Z</dcterms:created>
  <dcterms:modified xsi:type="dcterms:W3CDTF">2020-04-07T07:11:00Z</dcterms:modified>
</cp:coreProperties>
</file>